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FBF" w:rsidRPr="00272D03" w:rsidRDefault="009F15FB">
      <w:pPr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-247015</wp:posOffset>
                </wp:positionH>
                <wp:positionV relativeFrom="paragraph">
                  <wp:posOffset>-666750</wp:posOffset>
                </wp:positionV>
                <wp:extent cx="6649720" cy="1504950"/>
                <wp:effectExtent l="34925" t="29210" r="30480" b="37465"/>
                <wp:wrapNone/>
                <wp:docPr id="11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9720" cy="1504950"/>
                          <a:chOff x="760" y="540"/>
                          <a:chExt cx="10472" cy="2370"/>
                        </a:xfrm>
                      </wpg:grpSpPr>
                      <wps:wsp>
                        <wps:cNvPr id="12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760" y="540"/>
                            <a:ext cx="10472" cy="2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 cmpd="thinThick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7EB2" w:rsidRPr="00475811" w:rsidRDefault="00657EB2" w:rsidP="00657EB2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bookmarkStart w:id="0" w:name="_GoBack"/>
                              <w:r w:rsidRPr="00475811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  <w:t>ข่าวพยากรณ์และเตือนภัยการระบาดศัตรูพืช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8"/>
                                  <w:szCs w:val="48"/>
                                </w:rPr>
                                <w:t xml:space="preserve"> !!!</w:t>
                              </w:r>
                            </w:p>
                            <w:p w:rsidR="00657EB2" w:rsidRDefault="00657EB2" w:rsidP="00657EB2">
                              <w:pPr>
                                <w:spacing w:line="276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 w:rsidRPr="00C460A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  <w:t>สำนักงานเกษตรจังหวัดตราด</w:t>
                              </w:r>
                            </w:p>
                            <w:p w:rsidR="00657EB2" w:rsidRPr="00C460A9" w:rsidRDefault="00657EB2" w:rsidP="00657EB2">
                              <w:pPr>
                                <w:spacing w:line="276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  <w:t xml:space="preserve">     “ลดต้นทุนและปลอดภัย หากเกษตรกรใช้การจัดการศัตรูพืชแบบผสมผสาน”</w:t>
                              </w:r>
                            </w:p>
                            <w:p w:rsidR="00657EB2" w:rsidRPr="00475811" w:rsidRDefault="00657EB2" w:rsidP="00657EB2">
                              <w:pPr>
                                <w:spacing w:after="12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ประจำเดือน </w:t>
                              </w:r>
                              <w:r w:rsidR="00904015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กุมภาพันธ์ </w:t>
                              </w:r>
                              <w:r w:rsidRPr="00475811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พ.ศ.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 25</w:t>
                              </w:r>
                              <w:r w:rsidR="000A1DBB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6</w:t>
                              </w:r>
                              <w:r w:rsidR="00B144F1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3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 (ฉบับที่ </w:t>
                              </w:r>
                              <w:r w:rsidR="00043D01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1</w:t>
                              </w:r>
                              <w:r w:rsidR="00904015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9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/</w:t>
                              </w:r>
                              <w:r w:rsidR="004C3CC6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256</w:t>
                              </w:r>
                              <w:r w:rsidR="009F15FB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3</w:t>
                              </w:r>
                              <w:r w:rsidRPr="00475811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)</w:t>
                              </w:r>
                            </w:p>
                            <w:bookmarkEnd w:id="0"/>
                            <w:p w:rsidR="00657EB2" w:rsidRPr="00475811" w:rsidRDefault="00657EB2" w:rsidP="00657EB2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82" descr="ตรากร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" y="629"/>
                            <a:ext cx="1260" cy="1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026" style="position:absolute;margin-left:-19.45pt;margin-top:-52.5pt;width:523.6pt;height:118.5pt;z-index:251657728" coordorigin="760,540" coordsize="10472,2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I4YhyBAAAHQsAAA4AAABkcnMvZTJvRG9jLnhtbKxWW27rNhD9L9A9&#10;EPpX9IhsPRDnIvEjuEDaBr23C6AlyiIikSxJx06LfnQRXUDRHfQry8lSOiQlP+LgvlIDFkgOORye&#10;M3PIi3fbrkUPRCrK2cSLzkIPEVbyirLVxPvl48LPPKQ0ZhVuOSMT75Eo793l999dbERBYt7wtiIS&#10;gROmio2YeI3WoggCVTakw+qMC8LAWHPZYQ1duQoqiTfgvWuDOAzHwYbLSkheEqVgdOaM3qX1X9ek&#10;1D/VtSIatRMPYtP2K+13ab7B5QUuVhKLhpZ9GPgbougwZbDpztUMa4zWkp646mgpueK1Pit5F/C6&#10;piWxZ4DTROGL09xIvhb2LKtisxI7mADaFzh9s9vyx4c7iWgF3EUeYrgDjuy2KLPgbMSqgDk3UnwQ&#10;d9KdEJq3vLxXgF3w0m76KzcZLTc/8Ar84bXmFpxtLTvjAo6NtpaDxx0HZKtRCYPjcZKnMVBVgi0a&#10;hUk+6lkqG6DSrEvHYAbrKNlZ5v3qKEzS2K2Nz1NrDnDh9rWx9rGZ/ICEU3tM1dsw/dBgQSxVyuA1&#10;YAqxOEx/hkzEbNUSlEUm6cz2MG8AVTlEEePTBqaRKyn5piG4grDsfAj+YIHpKODjsxCfQDXA/Cmg&#10;cCGk0jeEd8g0Jp6E4C2B+OFWaUP7forhU/GWVgvatrYjV8tpK9EDhpJb2J85MCw5mtYytAEKU6AY&#10;+OoEZKBuKPsIdXhv9zqarQ6dhvb3mtOOalCTlnYTL9tNwoUBcs4qiAIXGtPWtSGiltkUdmA6UvR2&#10;ue35WfLqETCW3KkGqBw0Gi5/89AGFGPiqV/XWBIPte8Z8JRHCSQk0raTjGwSy0PL8tCCWQmu4NAe&#10;cs2pdrK0FpKuGtgpsjAwfgXlU1MLu+HdRdXHDRl8eSFoWcC/lwdonaTy52UUVum1OYuT4u6LfHRY&#10;3q+FD0omsKZL2lL9aFUZIjdBsYc7WhrVMJ2DqjgfqgLMZleUQZ1URJWAwPPTX89P/zw//fv89Kdt&#10;/G2IHhw4d5B9tLQStC8YJSBJDWj7oZMaOvYSmO5RiMuWiiGNTbsHA6J6Ibev4OmkfMbLdUeYdneT&#10;JC3gwplqqFAekgXplqSCenpfOXKhGqGgTFqaurT3xe9xdhWGeXztT0fh1E/CdO5f5Unqp+E8TcIk&#10;i6bR9A+TGlFSrBUBGHA7E7SPFUZPon31cuivUXft2OvLVeygmRCQLdohRKgWA4mr8NLImS0npSXR&#10;ZWOGaxCAftwU+2CwMO+RNaB/kXRl8ciq/DjOTQY4iMwNEcVG/+31EKdpLwPD1fKVysW44du6N1qA&#10;i91Arw522xOO8jCfZ/Ms8ZN4PAeOZjP/ajFN/PEiSkez89l0OosGjhpaVYSZbd5OkUX/q8U2MKmy&#10;D2OgdcDUpV0exUl4Hef+YpylfrJIRn6ehpkfRvl1PoZrOJktjo90Sxl5+5HMLZCPgOtPn+1/0/wd&#10;FCb8PRRA9y7ThxQFq2nCH1rmYQNvMLuify+aR95h387av2ov/wM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VrYpL4gAAAA0BAAAPAAAAZHJzL2Rvd25yZXYueG1sTI9Ba8JAEIXvhf6H&#10;ZQq96W4MljRmIyJtT1KoFoq3MRmTYHY3ZNck/vuOp/b2HvPx5r1sPZlWDNT7xlkN0VyBIFu4srGV&#10;hu/D+ywB4QPaEltnScONPKzzx4cM09KN9ouGfagEh1ifooY6hC6V0hc1GfRz15Hl29n1BgPbvpJl&#10;jyOHm1YulHqRBhvLH2rsaFtTcdlfjYaPEcdNHL0Nu8t5ezselp8/u4i0fn6aNisQgabwB8O9PleH&#10;nDud3NWWXrQaZnHyyiiLSC151R1RKolBnFjFCwUyz+T/FfkvAAAA//8DAFBLAwQKAAAAAAAAACEA&#10;z2Q/9noWAAB6FgAAFQAAAGRycy9tZWRpYS9pbWFnZTEuanBlZ//Y/+AAEEpGSUYAAQEAAAEAAQAA&#10;/9sAhAAJBgYTEREUFBMTFhUVFhkaGBkYFxkfGB0cIR8XGiEgHSIgIR4mKhweJCUfHCYwIi8oKi0t&#10;MikeMUEyNjUyNy4pAQkKCg4MDhoPDxosJB8lLCw0MiosLCw0KiwsLCwsLCwtKSwsLCwsLCksLCos&#10;LCwsLCwsLCwsLC0sLCwsLDAsLCz/wAARCAB4AHgDASIAAhEBAxEB/8QAGwAAAgMBAQEAAAAAAAAA&#10;AAAABQYABAcDAgH/xABBEAACAQMCBQMCBAIHBAsAAAABAgMEERIAIQUTIjFBBjJRFGEHI0JxM4EV&#10;Q1KCktPwJFOT0SViY3J0g5GisrPB/8QAGAEAAwEBAAAAAAAAAAAAAAAAAQIDAAT/xAAjEQACAgEE&#10;AgMBAQAAAAAAAAAAAQIRIRIxQVEDcSIyYbET/9oADAMBAAIRAxEAPwDcdTU1NYxNTXmSQKCSQABc&#10;k7AD51nfqb8TCSUoitg2LTuMlvkBaNf637t7QCD5GlcktxZSUdx54txmGlj5k8ixpcC7fJ8D5OlL&#10;iX4rRBM6eCSZb2LueQn8mYEufsqnVPh/4XtKXkqpnMjggMSJJBf5ZgVTe/Sg27ZHTV6WoYRCjrAs&#10;Utisl+pwwNmBc3ZtxsSdxbS3J/glzf4LXD/WPEali0cEIiBIuokmII8d499/ga7NxviHN5eQDlS4&#10;X6RvaCAf67tcj76YuDwcuorFv73Sa32aIJ/8o21wlP8A0on/AIST/wC+PWp9gp1lgKu9R8VhBbkQ&#10;vGoydmSSKwHf9bW/extqcL/FLMOZqZlRPdJC4nA/dbK6j74kaLVHqeKpvFEX3kjj5hQiNjmpKqx9&#10;91DdtrfuLnqvh0UtuZGj27ZKGt9xfsf21qfDCk+GVeCepKasUtTyrJbuBsRt5B3Gies7k9BfURme&#10;Firly0RMhyEZOxEwu4LL1AMXUXAx+PtB66npJngrgXVMfzAo5iA3s0iqbMnYcxdgdjudHVW5lOvs&#10;aHqa5U1UkiK6MHRhcMpuCPkEa66cqTU1NTWMTXiWYKpZiFUAkkmwAHck+Br0dZp+JHqPmy/RqWEa&#10;gNMVy6mIJWI47hLdTkXIUHbbdZOkLOWlWcOO+oJOJsUjyWiWxY2vmpJHNkAIKQqRcDu9r+0MUduB&#10;+l6aKAqAsolRVdjuHXHYAXIWPc2UbC/89d/TvA4qeBUQiS4GUll6+/xtjvYL2A1Xlk+hJY70rG7E&#10;n+ATYAAAfwifH6Df9JsgSrLEUazIs8IqyrNTyteSPqUk7vGTZX77ke1j8i/ka+UymGqdS3RMOYi2&#10;tiy2Em/nK6MB9n104xSOyrJDbmxnJP8Ari3VGT4Dja/g4nxqlxGsSemjqojkIiJ1O4NluHFu98C4&#10;t820Rtjotci8RaO4DPAhFz7sZJDYfBUMSfJuPg6zr8SvXUZmKUu8iq0Ush9uOV2iCtsbkC5+LgXu&#10;bOfF6oCoimixd5UQwA7BrCUEk97ETR+NZz6m4TSQ0QdmL1tQUnCnqKg9TglbWUktv3uR8XE5t0R8&#10;jdNIe/Q8Akhome8jFZap3JJ/NZglzf5DybdttMXHmDhae5vPdSAbHAW5hvbYWIXx7h50D/DfhAhi&#10;fGQyIFjjUkFfaGZiFYAqC0jbfAGjfCWMjy1DWxuY4/siEgtv2LNlfwQsfxp47FI/VIt8SrxDHliW&#10;YnFEHdmPZRsbX8nsBcnYaHw+l0aLGotJKziVpFBQ5gWDLvdcR0jft+50FrfUP5nOFjIVXkRyMERI&#10;3cL9S5JFsidlByK2WwJJ1Z9O1lQ1NFBkfqcQ1Q7bmLmZMDvs0h8L2XuewVtabDqTYuLPJweodY7y&#10;we6SJBcsWDHJdrRyhQC0VxkoDjuQukUFfHPGskTh0YXVlNwf9fHjVN+Aw8gxNex3Z8rOW2/MLi3X&#10;cA5f/m2kH0Xxz6OoMJN6aaUorWsBKxOLINrRTAXGxUG4DWG4XxYq+Drg1LU1NTVCwK9TccFHSyzs&#10;L4LsL2uTsB/MnWZcMp3ioaioRi1TM0kNybYsxJnlsLYlcW6vCoDph/E/iLmSmposWZi0pQ/qKlRE&#10;P2zJP93fbVd4qOCqQxIriBI6ZlQhGkd5Gi68iqtiqN39xewPbUpZZzzdyGyPhtl59EwXmYuUO8Ti&#10;w8D+GxF+pbb7kNq7Q8YWRjG6mOVe8b7E7DqX+2njIfcd9tB+ArVU1JEuCVCqoGMbgOu/sBY4vgOm&#10;+S3tq+9dTVRELnGT3LG+UUoK/qW9m2361uO++nRVMrtMKB1UkfTOTiCSWiO5P/kj/wBn/d9pCloW&#10;jndlYcmQZFdumS4uVsOzi5Nz3Fx3OlepUw18DTVBlWMrEoIAIM5mAyA2J6Yxla5G+ndEAAAAAGwA&#10;7ayNHJlHr6uSMrHGzJ9NmsbEbl26nCnbaNcQAt7XINum6bwOolqOXTM+MKu0pN1VwlyZWyxuxtfY&#10;3BItifDv6pSSSZqMQyNNhMY5W9q5S5Zj4QqxR2Payj91nhXHkheslkdZA3N5DKAxWQSMVwJu0QIZ&#10;ypsPnuNQluck/sOnp31HmZIQKgUrIimWUqJkeTNc7gdSEi2ZyIa3jZWPjlPHHHFFI8UVEigScxrF&#10;gtgkYv3Xbq8nYeTpYXjpqpKKKGkMccsMsZOzxrEWhyxK3BGKYEbFSy3sdCfxGLT8S5cinlwwsyDY&#10;36MmcKfdbyPOIB8ae6RXVUezpUJ/SNdmYAUdlXFrhmAdBdiDY4IM8bXW9jud9InrI6YCOJCzsdo4&#10;9zcm5Zv7K3O7n5HckA1KX0stOix0mMA2zltnIQCNgWBG++5uB3A11gqaamLRRAvJe7pHeWQsRcF2&#10;ucSf7TsB99MlRSMdO56/okzddWQwBJEQP5aje2Q/rGt3J6fhR3KLxiAT8OEkx60KqHdsW5cqo6Ek&#10;DqMRZGO1+lvk3buMLVz0z9cdFkh3Yh2FwRYtcKnjcZW8b6AwVlM1Y0s0Yj5oNI8TEOysXC5AoxCq&#10;2XLaxFmAB3vrSBPOBk9Eccero0kkFpQWSUWxs6kg7eP21NKn4cTSw11VTy5FmRXLHYM8TctmA85A&#10;qb/bU00XaHg7idOKFarjBhDtG6CFVdAMgFEsrkEggG/LHY7HQWfhTxyz9UglxeVl5PSSkkzCYnMD&#10;IWVlZbG7bdjb1PPJHxiokjCMytUkiRiq4impidwCb9/GvMzVFRCVkkZkpFCF8RYMq9eQZ1z/AFLk&#10;A7FCw5d2uZM53z7Gv0XxSRYOStOWEXcLICy5EnEF8Q+4bqJHjRmsrYZFC1FNKL9g0Jlt23yiDhf8&#10;Q0pek5axZHWKONWXmLJFIzhVxeNVPMAJkJ698QNn3OmjncT/ANzR/wDGk/ytPF4KxeBC/E2vNJUr&#10;y1uskCgjI9hzVN7k9WJsrEXXfva2jn4ZevfqkWmkDcyNQBIdw9h5+H2PzcAn7aIevfSkE6pO4ReV&#10;IksrML5xqOtPndew+dZLwAmjrYHZGEkbSM0dyWviyqhGIxJPm5uCDt5RtxkSk5QnfBrfr/jtGkTQ&#10;StE07owjRzaxItct2Qb3uSL22udZlwn0pNxBY1RQuKM7/wBWLtKyj9J3KgEC1iBrTfV1WaqneKnh&#10;5rtlGxaOQBfDYPyipa9xfIKD520mUQampDKzvTy1Mn5YQOiruVUXQYEKoLEYgkA2+NaeWHyK5Z2H&#10;L0T6f5MsrcuJBGqwryr97BpcifebhBnZb2O2h/4mUhjlp6tEZjHdWK7gAdgQVYb5Na/kILbnVx/U&#10;D08Cxwxx3SNixMglGQsSxYG+BJN2NnJIAQ72Gepa6pm4O8lUgifNWTEkEgG6sQRdN+wO9gCbE2DO&#10;qod1ppDVwKVJqYxtZlj6ehiwKYgpuN3uhAPe+/zbXemrlVQIKaUr9oxFbxuJTGT+4B0C9CZIeWAC&#10;v08L3uD1FpABfJibKAtzb2jpHbRMVPE7fwKP/jyf5OmTwOnhAv1jxCpKrE1PFy5SRZpMsrbqrLgA&#10;FJxuMibXtfS/TcEkyiMSzl3CgMQrRYMi2kBCgRSiyuQWY5AG7m1yXqWprGONRHCLCPCNSXjcu7g5&#10;OQhQCygmxAyF7XGhX0TwU8YWablVF0Zha7F1OIIUsQwIVTshw6b3sNI9yUsssRxtTcZhRGZ1EhRm&#10;kJZzzqcNYt5F4mI+NTVSgrpJuIQSSKis8tEwCMWGJpKwgklV3t3FtfNPDkp4+S7xThaLxaoaZ8IZ&#10;FCnv2ngdCf8A1iUfzGhcHEGKy09QsroZlkPLXlPGwcFpgxNliDb3YA9SHbwxev2enraWpQOwKMpR&#10;RsxjbmKv81Mh/u6YaSES8QkmWzItOkOXyWbmWHyuLKSf2A86Ssk9OWv3+nHhHCp4YiIVhRmt+Y7c&#10;24AsuyJEAAPA27nckk3xw+cr+dVkWG/KRI1+/uDkfuGGqNZRyUQVqdwIS6qYpAvLiDMAGTEBgA1h&#10;jcjc9ra98R4dFHDJLXS89VBJEtkiHwvLHSd7AFsmv505XYFfiNOJaSDlEyRtOikpi2/UEYlumyyB&#10;SQSA1rEgHSZ6R9MUtVVyo3NZliDrzWsC17A9DXZBsRZh22OnDhdN9TC9HUMZY5EWSOYj9TrniB2Q&#10;xggqm3Tba19KnE4pVqS0k3JroFd8zggmRVVYwvYN+sn+an9OM5ZdkZ5akxopfQRhTralVBdmYrKS&#10;Be+5aexUbbHbSrU8XlkjSmitHFGzymoe4Cq8zYSEqq4gA3GO17bgAgF5/X00ZQzpYPGwIKXRwpuJ&#10;QhYWDAn9Qv2sQoOlun9SNAksfuheONHe0bn3MwxTIgK+ZuLNbewOg2uASceDTfS9HFUQwzkux2fF&#10;wiYOAQbiNEuRc2yBtsRbQL8QOOtNIlLTCOUxuHlBu9mU5Itl32xJI7mwAB3Gl+n9QVODyrKY1qWs&#10;Z2bFSVRlC3OIjsOq6hScSALWJIemfS7Tyq8JkjpyLyS+zmk4EogDG4DKWE19iSFNgtmu1SG1alSG&#10;7068cVMzMxWDpijL2U4qoQHJbXBbIhh3FjfzolDw7ZTHUy4eBksgP951Zj/i0I45WSKXjhCxw08f&#10;MupxJeNQ4gC+UKY32IsSO/a/SUMEsWdHKIgb2aEjC997x+wnax6b/caddFV0VeKcDmkIaaSBlTLF&#10;jHy2QMLMLsXUgi17qR9u1kKoeRRFBBBMojYyJGtpGkJa/wBRkbZITchcF7Mbgba0Kh4e1WmdTIJY&#10;ma6RhAsbKtwrMDctl7vdj7dtdKxuRWc52Ajkh5Z77GMySXI+MS2/j+eg42LKN5EfhsAk4pTiFHjj&#10;Rh0SCzhaemwGQO43mYA+bHU1d/DmmklrqupkuGCqjKeweQ8x1B8YAILffU0YbB8W1jX604VJUUji&#10;H+MhWWLe3WjAgX++4/nbSh6B4mkYjkD9DYxSDJmtkfyGudyw/gHsLgdgNaZrKvVnBWoqoumS09Tk&#10;GKmxu5vJDk1wvMtknbr2uL30JYdg8ip6i5xf1BUx16RVLwNHJ+VJTRF3wie/5zswVUIOI38E6M8P&#10;hhjaVayQSYJ+UZSGQwWtdQdi1jjIdy3SezAarTCWvgECVYR8STMIwyVMTK6Gy3G4uMh+lrfI0G9M&#10;V8ODUkzPA1O96cyC8kQWMXlYlcUQk7BttyvxpeRbplatgjja8iTtIM2VpFZpcC0SxkHexSMvY3GL&#10;hS1jq562qppkZ/ypoS20bpHeJSrWkyD5qzAMQQvtDfG5fi9clYUoajBXbB2lUgoy7WMbGxV5OwHc&#10;dViwALdPUPptmkpUikUyZs2UsaNiqqcm6QlwSURgdiGHbvrV0Bxw6BK8DC0qSfUTqJAsbROY5luj&#10;NjZpscVBviLqdxtc21znmEge9QwF0lbGnSMqxFlPMkcJfp7KTuCe19XTR1EEjIYXlkZuZGYUQQ9O&#10;Kh3UzKSVBQBent3a2WhXC0q+a6fRSmQAg5uuHUZCWYFArZF5SRmA2dhYAEYz6CJ4VHBAkqrJU1Ej&#10;MifVOrIjKGdnNmKD2e4E7hdxuRYoOKTlb1NQUzXF4/yYre9S0RWQuCrC1z5tbsbThtDPLy1p4jTR&#10;xFkdahVkVRcHFAJCe4VuoeNmts17gnAA8c0TzPksjpII1WPIt1Zk45FmDAlgRuTa1tFIZLoD0Rps&#10;kUxyRcxkMxxaMAGEDFrCyxO9lwY4kG4stjo/x6kjlmCowjxs9W4OAMWLWjfw5bfY+1czcXAavwyp&#10;cwNSxJHjGCrVGIMBX+0AAM5Cpuy7KDl1eCucZnjqFj4bRSEK4EiTZlknsrZI7d8vadsvFwBtrbI1&#10;0g1wqr4h9arqkZoZmKIqHIRxxhsXFulc7jbcnYWFtC/XvEYZMnc5WFo0IJGCOMnAtsZZMYQwO63I&#10;2volEq0FO0Kko7WkqZIuoIxVQVQW/iSkdKhdrs1gLXD+i+DGtn5jD/ZqdwVB3vIlxGit3ZIFON72&#10;ZrmxvsH0B39R29FcDako0jkN5SWeQ3vd3Ylt/PfU0d1NVSoulSomqXGOERVULwzKGRxY/b4I+CO4&#10;OrupohMglo5uH1SRzPKRdjDKptkSAWlVNw0osA8RvzAWIGV8meZIq5RGxWGSc5ZwgAVcaqdg/e24&#10;uhJK9txuWzi3CIqqJopkDI3g9x9wfBHg+NZtxj0fPQvzUjFTCoOIZTIQWxF5IwLuf+1TrsBe9t5N&#10;afRzuLj6BlDw5eGSRwVNNHU1FQiYqSSLtMqctbgr0qC+Vu+wNtN8HHKVHWaKvAEoMca1WTrZXsxR&#10;mIYZNa5LEGy+ALDqH15hycGM0bYqVmYFlyA7VHsJG91kKubfOvnFvTNJLEtOZamkEEZVVnyEVy18&#10;i3sdhdhs29wNKsbCrC+JYi/EiKOplaZTjikeUTZouDzXZiwTHK4x73A76ZKSvYVEzGCbFxHgcO9l&#10;N/23PnSy/wCH6tVUDQLG1NAgzkzJL4kkDEbHchrjbuP3+8M9McUISKpnPKEUxLJM/MLv7VLHvh4P&#10;a19MnLkdOXIYNdVQy1EjQxxU7YvzJpVGBCYsSqFsgbLYZLoV/T1LLWcpp2qpZVAMUY5cBCozC9z+&#10;YTe2JZr3AI22p0f4dR06lqqSAcylaJmlbICYnaRS9uw8gg/Gi1qVRSsRLM1DGArqOXDuiqXzcqh7&#10;bdR1smzyA0o6nibo8MxSm5OUAi6YoJUKjlSL+vyL2tY7C22istNS0kkjU9wTIUz9yQM/eOBLWaVz&#10;boUd/cbDEiuMetFMDXsoL3EceUcZu/6nADz3N8uWCjfNtz44N6JmrjnMrU9MdwMRFI3YFVjF1p1N&#10;uq3U21ydL6E9ZZU4dw+fiEzRRSOI0djJMbZREmxF1AElQy7FtwikKOxLavw3hsdPGsUSBEUWAUW/&#10;n9yfJ7nX3h3Do6eJYolCogAAH+tz8nzqzqsY0WhDT7JqamppihNTU1NYxNTU1NYwC4t6LpqiTmlW&#10;jm/3sbFW7W38MPkEEHsdtKkXoKupAVpqhHjIN1BMDEn/ABpl97AfbX3U0rimI4Ji/JwetHRLw68c&#10;YCpaninewFhd0lhJ/e2q/wBDJmR/RstzY2+kcgbeP9rtv3O+pqaT/Mm/Cuy/S8LrmkjwoXUI2cbK&#10;kNGQcSvUfzmYWJ/Vc6Mw/h9WzyrNU1KIykFSimaRflQ0nStvkKfnU1NFQQy8S5GjgfoikpHMkcZa&#10;U3vLIxdzfvufn/no/qamnSrYoklsTU1NTRCTU1NTWMf/2VBLAQItABQABgAIAAAAIQCKFT+YDAEA&#10;ABUCAAATAAAAAAAAAAAAAAAAAAAAAABbQ29udGVudF9UeXBlc10ueG1sUEsBAi0AFAAGAAgAAAAh&#10;ADj9If/WAAAAlAEAAAsAAAAAAAAAAAAAAAAAPQEAAF9yZWxzLy5yZWxzUEsBAi0AFAAGAAgAAAAh&#10;AJzI4YhyBAAAHQsAAA4AAAAAAAAAAAAAAAAAPAIAAGRycy9lMm9Eb2MueG1sUEsBAi0AFAAGAAgA&#10;AAAhAFhgsxu6AAAAIgEAABkAAAAAAAAAAAAAAAAA2gYAAGRycy9fcmVscy9lMm9Eb2MueG1sLnJl&#10;bHNQSwECLQAUAAYACAAAACEAVa2KS+IAAAANAQAADwAAAAAAAAAAAAAAAADLBwAAZHJzL2Rvd25y&#10;ZXYueG1sUEsBAi0ACgAAAAAAAAAhAM9kP/Z6FgAAehYAABUAAAAAAAAAAAAAAAAA2ggAAGRycy9t&#10;ZWRpYS9pbWFnZTEuanBlZ1BLBQYAAAAABgAGAH0BAACHHwAAAAA=&#10;">
                <v:rect id="Rectangle 81" o:spid="_x0000_s1027" style="position:absolute;left:760;top:540;width:10472;height: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DjbwgAAANsAAAAPAAAAZHJzL2Rvd25yZXYueG1sRE9Li8Iw&#10;EL4v+B/CCHsRTVdkkWoUcXFVWBAfB49jM7bFZlKSaLv/fiMIe5uP7znTeWsq8SDnS8sKPgYJCOLM&#10;6pJzBafjqj8G4QOyxsoyKfglD/NZ522KqbYN7+lxCLmIIexTVFCEUKdS+qwgg35ga+LIXa0zGCJ0&#10;udQOmxhuKjlMkk9psOTYUGBNy4Ky2+FuFFzOzdfaod8mt5Ff7XpOf/+Mg1Lv3XYxARGoDf/il3uj&#10;4/whPH+JB8jZHwAAAP//AwBQSwECLQAUAAYACAAAACEA2+H2y+4AAACFAQAAEwAAAAAAAAAAAAAA&#10;AAAAAAAAW0NvbnRlbnRfVHlwZXNdLnhtbFBLAQItABQABgAIAAAAIQBa9CxbvwAAABUBAAALAAAA&#10;AAAAAAAAAAAAAB8BAABfcmVscy8ucmVsc1BLAQItABQABgAIAAAAIQBO+DjbwgAAANsAAAAPAAAA&#10;AAAAAAAAAAAAAAcCAABkcnMvZG93bnJldi54bWxQSwUGAAAAAAMAAwC3AAAA9gIAAAAA&#10;" strokeweight="4.5pt">
                  <v:stroke linestyle="thinThick"/>
                  <v:textbox>
                    <w:txbxContent>
                      <w:p w:rsidR="00657EB2" w:rsidRPr="00475811" w:rsidRDefault="00657EB2" w:rsidP="00657EB2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48"/>
                            <w:szCs w:val="48"/>
                          </w:rPr>
                        </w:pPr>
                        <w:bookmarkStart w:id="1" w:name="_GoBack"/>
                        <w:r w:rsidRPr="00475811">
                          <w:rPr>
                            <w:rFonts w:ascii="TH SarabunIT๙" w:hAnsi="TH SarabunIT๙" w:cs="TH SarabunIT๙"/>
                            <w:b/>
                            <w:bCs/>
                            <w:sz w:val="48"/>
                            <w:szCs w:val="48"/>
                            <w:cs/>
                          </w:rPr>
                          <w:t>ข่าวพยากรณ์และเตือนภัยการระบาดศัตรูพืช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sz w:val="48"/>
                            <w:szCs w:val="48"/>
                          </w:rPr>
                          <w:t xml:space="preserve"> !!!</w:t>
                        </w:r>
                      </w:p>
                      <w:p w:rsidR="00657EB2" w:rsidRDefault="00657EB2" w:rsidP="00657EB2">
                        <w:pPr>
                          <w:spacing w:line="276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44"/>
                            <w:szCs w:val="44"/>
                          </w:rPr>
                        </w:pPr>
                        <w:r w:rsidRPr="00C460A9">
                          <w:rPr>
                            <w:rFonts w:ascii="TH SarabunIT๙" w:hAnsi="TH SarabunIT๙" w:cs="TH SarabunIT๙"/>
                            <w:b/>
                            <w:bCs/>
                            <w:sz w:val="44"/>
                            <w:szCs w:val="44"/>
                            <w:cs/>
                          </w:rPr>
                          <w:t>สำนักงานเกษตรจังหวัดตราด</w:t>
                        </w:r>
                      </w:p>
                      <w:p w:rsidR="00657EB2" w:rsidRPr="00C460A9" w:rsidRDefault="00657EB2" w:rsidP="00657EB2">
                        <w:pPr>
                          <w:spacing w:line="276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44"/>
                            <w:szCs w:val="44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 w:val="44"/>
                            <w:szCs w:val="44"/>
                            <w:cs/>
                          </w:rPr>
                          <w:t xml:space="preserve">     “ลดต้นทุนและปลอดภัย หากเกษตรกรใช้การจัดการศัตรูพืชแบบผสมผสาน”</w:t>
                        </w:r>
                      </w:p>
                      <w:p w:rsidR="00657EB2" w:rsidRPr="00475811" w:rsidRDefault="00657EB2" w:rsidP="00657EB2">
                        <w:pPr>
                          <w:spacing w:after="12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ประจำเดือน </w:t>
                        </w:r>
                        <w:r w:rsidR="00904015">
                          <w:rPr>
                            <w:rFonts w:ascii="TH SarabunIT๙" w:hAnsi="TH SarabunIT๙" w:cs="TH SarabunIT๙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กุมภาพันธ์ </w:t>
                        </w:r>
                        <w:r w:rsidRPr="00475811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  <w:cs/>
                          </w:rPr>
                          <w:t>พ.ศ.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 25</w:t>
                        </w:r>
                        <w:r w:rsidR="000A1DBB">
                          <w:rPr>
                            <w:rFonts w:ascii="TH SarabunIT๙" w:hAnsi="TH SarabunIT๙" w:cs="TH SarabunIT๙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6</w:t>
                        </w:r>
                        <w:r w:rsidR="00B144F1">
                          <w:rPr>
                            <w:rFonts w:ascii="TH SarabunIT๙" w:hAnsi="TH SarabunIT๙" w:cs="TH SarabunIT๙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3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 (ฉบับที่ </w:t>
                        </w:r>
                        <w:r w:rsidR="00043D01">
                          <w:rPr>
                            <w:rFonts w:ascii="TH SarabunIT๙" w:hAnsi="TH SarabunIT๙" w:cs="TH SarabunIT๙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1</w:t>
                        </w:r>
                        <w:r w:rsidR="00904015">
                          <w:rPr>
                            <w:rFonts w:ascii="TH SarabunIT๙" w:hAnsi="TH SarabunIT๙" w:cs="TH SarabunIT๙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9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  <w:cs/>
                          </w:rPr>
                          <w:t>/</w:t>
                        </w:r>
                        <w:r w:rsidR="004C3CC6">
                          <w:rPr>
                            <w:rFonts w:ascii="TH SarabunIT๙" w:hAnsi="TH SarabunIT๙" w:cs="TH SarabunIT๙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256</w:t>
                        </w:r>
                        <w:r w:rsidR="009F15FB">
                          <w:rPr>
                            <w:rFonts w:ascii="TH SarabunIT๙" w:hAnsi="TH SarabunIT๙" w:cs="TH SarabunIT๙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3</w:t>
                        </w:r>
                        <w:r w:rsidRPr="00475811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  <w:cs/>
                          </w:rPr>
                          <w:t>)</w:t>
                        </w:r>
                      </w:p>
                      <w:bookmarkEnd w:id="1"/>
                      <w:p w:rsidR="00657EB2" w:rsidRPr="00475811" w:rsidRDefault="00657EB2" w:rsidP="00657EB2">
                        <w:pPr>
                          <w:rPr>
                            <w:rFonts w:ascii="TH SarabunIT๙" w:hAnsi="TH SarabunIT๙" w:cs="TH SarabunIT๙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2" o:spid="_x0000_s1028" type="#_x0000_t75" alt="ตรากรม" style="position:absolute;left:825;top:629;width:1260;height:1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Q0duwAAANsAAAAPAAAAZHJzL2Rvd25yZXYueG1sRE9LCsIw&#10;EN0L3iGM4E5TFUSqUUQQXClWDzA0Y1vaTEoStb29EQR383jf2ew604gXOV9ZVjCbJiCIc6srLhTc&#10;b8fJCoQPyBoby6SgJw+77XCwwVTbN1/plYVCxBD2KSooQ2hTKX1ekkE/tS1x5B7WGQwRukJqh+8Y&#10;bho5T5KlNFhxbCixpUNJeZ09jYJzUd/6rN7rrJ+7mbk+XMIXp9R41O3XIAJ14S/+uU86zl/A95d4&#10;gNx+AAAA//8DAFBLAQItABQABgAIAAAAIQDb4fbL7gAAAIUBAAATAAAAAAAAAAAAAAAAAAAAAABb&#10;Q29udGVudF9UeXBlc10ueG1sUEsBAi0AFAAGAAgAAAAhAFr0LFu/AAAAFQEAAAsAAAAAAAAAAAAA&#10;AAAAHwEAAF9yZWxzLy5yZWxzUEsBAi0AFAAGAAgAAAAhAMQlDR27AAAA2wAAAA8AAAAAAAAAAAAA&#10;AAAABwIAAGRycy9kb3ducmV2LnhtbFBLBQYAAAAAAwADALcAAADvAgAAAAA=&#10;">
                  <v:imagedata r:id="rId6" o:title="ตรากรม"/>
                </v:shape>
              </v:group>
            </w:pict>
          </mc:Fallback>
        </mc:AlternateContent>
      </w:r>
    </w:p>
    <w:p w:rsidR="009104DE" w:rsidRPr="00272D03" w:rsidRDefault="009104DE" w:rsidP="00E22D1E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:rsidR="002D5FBF" w:rsidRPr="00272D03" w:rsidRDefault="002D5FBF" w:rsidP="00E22D1E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:rsidR="009E21C6" w:rsidRPr="00272D03" w:rsidRDefault="009E21C6" w:rsidP="00E22D1E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:rsidR="009E21C6" w:rsidRPr="00272D03" w:rsidRDefault="009F15FB" w:rsidP="00E22D1E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1183005</wp:posOffset>
                </wp:positionH>
                <wp:positionV relativeFrom="paragraph">
                  <wp:posOffset>72390</wp:posOffset>
                </wp:positionV>
                <wp:extent cx="3707130" cy="542925"/>
                <wp:effectExtent l="36195" t="10160" r="38100" b="27940"/>
                <wp:wrapNone/>
                <wp:docPr id="1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7130" cy="542925"/>
                        </a:xfrm>
                        <a:prstGeom prst="ribbon2">
                          <a:avLst>
                            <a:gd name="adj1" fmla="val 12500"/>
                            <a:gd name="adj2" fmla="val 50000"/>
                          </a:avLst>
                        </a:prstGeom>
                        <a:gradFill rotWithShape="1">
                          <a:gsLst>
                            <a:gs pos="0">
                              <a:srgbClr val="B2A1C7"/>
                            </a:gs>
                            <a:gs pos="50000">
                              <a:srgbClr val="E5DFEC"/>
                            </a:gs>
                            <a:gs pos="100000">
                              <a:srgbClr val="B2A1C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B2A1C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B076F" w:rsidRPr="00472DFC" w:rsidRDefault="00472DFC" w:rsidP="00472DFC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472DFC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cs/>
                              </w:rPr>
                              <w:t>เพลี้ยไฟมังคุด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AutoShape 12" o:spid="_x0000_s1029" type="#_x0000_t54" style="position:absolute;left:0;text-align:left;margin-left:93.15pt;margin-top:5.7pt;width:291.9pt;height:42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6mx0QIAAP0FAAAOAAAAZHJzL2Uyb0RvYy54bWysVFtv0zAUfkfiP1h+Z7m0Xdto6TS6FSEN&#10;mDQQz47tJAbHDrbbdPx6jp2kpGMPCPFi2T637zu3q+tjI9GBGyu0ynFyEWPEFdVMqCrHXz7v3qww&#10;so4oRqRWPMdP3OLrzetXV12b8VTXWjJuEDhRNuvaHNfOtVkUWVrzhtgL3XIFwlKbhjh4mipihnTg&#10;vZFRGseXUacNa42m3Fr4ve2FeBP8lyWn7lNZWu6QzDFgc+E04Sz8GW2uSFYZ0taCDjDIP6BoiFAQ&#10;9OTqljiC9kb84aoR1GirS3dBdRPpshSUBw7AJomfsXmsScsDF0iObU9psv/PLf14eDBIMKgdpEeR&#10;Bmp0s3c6hEZJ6hPUtTYDvcf2wXiKtr3X9LtFSm9roip+Y4zuak4YwEq8fnRm4B8WTFHRfdAM3BNw&#10;H3J1LE3jHUIW0DGU5OlUEn50iMLnbBkvkxlAoyBbzNN1ugghSDZat8a6d1w3yF9ybERRaJWGAORw&#10;b12oChuoEfYtwahsJBT5QCQQXMRjE0x00qkOaPQ6EckGj3Abww5FZzshJTLafRWuDsnzyQhCO4Kw&#10;qNWQozh8W1MVW2kQoMjx2/Qm2S4HYpXtzXrtPrr/ObO4W9zu7rYvWiQe798EARbVCE4KhaCYAHq1&#10;7u2RpURy3xhjFEMCS49FKtSBJF2OgbQUJ+EZ0DNqdqpm9F6xMH++ee6GuyNC9neAJ5UPxsMcD1nU&#10;e8fNY806xISvd7qarWHHMAFDPVvFl/F6iRGRFWwj6gx+VpIX0jLbzZJFXyoi25r0FZkWfeADjQ29&#10;OoYPrwmy0PS+z/t5ccfi2I+Vz56fgUKzJ5gCaJHQ6rAz4VJr8xOjDvZPju2PPTEcI/leQZesk/nc&#10;L6zwmC+WKTzMVFJMJURRcJVjB9zDdev6JbdvjahqiNQzVNoPdyncOKY9qmFmYccEWsM+9Ets+g5a&#10;v7f25hcAAAD//wMAUEsDBBQABgAIAAAAIQC2yqo53AAAAAkBAAAPAAAAZHJzL2Rvd25yZXYueG1s&#10;TI/BTsMwDIbvSLxDZCRuLO2o2q00nRBid9YhIW5pY9pC41RJtpW3x5zg5l/+9PtztVvsJM7ow+hI&#10;QbpKQCB1zozUK3g97u82IELUZPTkCBV8Y4BdfX1V6dK4Cx3w3MRecAmFUisYYpxLKUM3oNVh5WYk&#10;3n04b3Xk6HtpvL5wuZ3kOklyafVIfGHQMz4N2H01J6ugWb/Pn036fHjx+7dsybxtC2eVur1ZHh9A&#10;RFziHwy/+qwONTu17kQmiInzJr9nlIc0A8FAUSQpiFbBNt+CrCv5/4P6BwAA//8DAFBLAQItABQA&#10;BgAIAAAAIQC2gziS/gAAAOEBAAATAAAAAAAAAAAAAAAAAAAAAABbQ29udGVudF9UeXBlc10ueG1s&#10;UEsBAi0AFAAGAAgAAAAhADj9If/WAAAAlAEAAAsAAAAAAAAAAAAAAAAALwEAAF9yZWxzLy5yZWxz&#10;UEsBAi0AFAAGAAgAAAAhAGHrqbHRAgAA/QUAAA4AAAAAAAAAAAAAAAAALgIAAGRycy9lMm9Eb2Mu&#10;eG1sUEsBAi0AFAAGAAgAAAAhALbKqjncAAAACQEAAA8AAAAAAAAAAAAAAAAAKwUAAGRycy9kb3du&#10;cmV2LnhtbFBLBQYAAAAABAAEAPMAAAA0BgAAAAA=&#10;" fillcolor="#b2a1c7" strokecolor="#b2a1c7" strokeweight="1pt">
                <v:fill color2="#e5dfec" rotate="t" angle="135" focus="50%" type="gradient"/>
                <v:shadow on="t" color="#3f3151" opacity=".5" offset="1pt"/>
                <v:textbox>
                  <w:txbxContent>
                    <w:p w:rsidR="003B076F" w:rsidRPr="00472DFC" w:rsidRDefault="00472DFC" w:rsidP="00472DFC">
                      <w:pPr>
                        <w:jc w:val="center"/>
                        <w:rPr>
                          <w:rFonts w:hint="cs"/>
                          <w:b/>
                          <w:bCs/>
                          <w:color w:val="000000"/>
                          <w:sz w:val="48"/>
                          <w:szCs w:val="48"/>
                        </w:rPr>
                      </w:pPr>
                      <w:r w:rsidRPr="00472DFC">
                        <w:rPr>
                          <w:rFonts w:hint="cs"/>
                          <w:b/>
                          <w:bCs/>
                          <w:color w:val="000000"/>
                          <w:sz w:val="48"/>
                          <w:szCs w:val="48"/>
                          <w:cs/>
                        </w:rPr>
                        <w:t>เพลี้ยไฟมังคุด</w:t>
                      </w:r>
                    </w:p>
                  </w:txbxContent>
                </v:textbox>
              </v:shape>
            </w:pict>
          </mc:Fallback>
        </mc:AlternateContent>
      </w:r>
    </w:p>
    <w:p w:rsidR="00657EB2" w:rsidRDefault="00657EB2" w:rsidP="00F61DC1">
      <w:pPr>
        <w:spacing w:before="120" w:after="120" w:line="360" w:lineRule="auto"/>
        <w:jc w:val="thaiDistribute"/>
        <w:rPr>
          <w:rFonts w:ascii="TH SarabunIT๙" w:hAnsi="TH SarabunIT๙" w:cs="TH SarabunIT๙" w:hint="cs"/>
          <w:color w:val="000000"/>
          <w:sz w:val="32"/>
          <w:szCs w:val="32"/>
        </w:rPr>
      </w:pPr>
    </w:p>
    <w:p w:rsidR="009E21C6" w:rsidRPr="00272D03" w:rsidRDefault="009E21C6" w:rsidP="00F61DC1">
      <w:pPr>
        <w:spacing w:before="120"/>
        <w:ind w:left="-284" w:right="-284" w:firstLine="720"/>
        <w:jc w:val="thaiDistribute"/>
        <w:rPr>
          <w:rFonts w:ascii="TH SarabunIT๙" w:hAnsi="TH SarabunIT๙" w:cs="TH SarabunIT๙" w:hint="cs"/>
          <w:color w:val="000000"/>
          <w:sz w:val="32"/>
          <w:szCs w:val="32"/>
          <w:cs/>
        </w:rPr>
      </w:pPr>
      <w:r w:rsidRPr="00272D03">
        <w:rPr>
          <w:rFonts w:ascii="TH SarabunIT๙" w:hAnsi="TH SarabunIT๙" w:cs="TH SarabunIT๙"/>
          <w:color w:val="000000"/>
          <w:sz w:val="32"/>
          <w:szCs w:val="32"/>
          <w:cs/>
        </w:rPr>
        <w:t>ในช่วงนี้</w:t>
      </w:r>
      <w:r w:rsidR="00FE4BCA" w:rsidRPr="00272D0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CF348A" w:rsidRPr="00272D03">
        <w:rPr>
          <w:rFonts w:ascii="TH SarabunIT๙" w:hAnsi="TH SarabunIT๙" w:cs="TH SarabunIT๙"/>
          <w:color w:val="000000"/>
          <w:sz w:val="32"/>
          <w:szCs w:val="32"/>
          <w:cs/>
        </w:rPr>
        <w:t>สภาพอากาศ</w:t>
      </w:r>
      <w:r w:rsidR="00CF348A">
        <w:rPr>
          <w:rFonts w:ascii="TH SarabunIT๙" w:hAnsi="TH SarabunIT๙" w:cs="TH SarabunIT๙" w:hint="cs"/>
          <w:color w:val="000000"/>
          <w:sz w:val="32"/>
          <w:szCs w:val="32"/>
          <w:cs/>
        </w:rPr>
        <w:t>แห้งแล้ง</w:t>
      </w:r>
      <w:r w:rsidR="00CF348A" w:rsidRPr="00272D03">
        <w:rPr>
          <w:rFonts w:ascii="TH SarabunIT๙" w:hAnsi="TH SarabunIT๙" w:cs="TH SarabunIT๙"/>
          <w:sz w:val="32"/>
          <w:szCs w:val="32"/>
          <w:cs/>
        </w:rPr>
        <w:t xml:space="preserve">ซึ่งเหมาะสำหรับการระบาดของเพลี้ยไฟ </w:t>
      </w:r>
      <w:r w:rsidR="00CF348A">
        <w:rPr>
          <w:rFonts w:ascii="TH SarabunIT๙" w:hAnsi="TH SarabunIT๙" w:cs="TH SarabunIT๙" w:hint="cs"/>
          <w:sz w:val="32"/>
          <w:szCs w:val="32"/>
          <w:cs/>
        </w:rPr>
        <w:t>โดยเฉพาะใน</w:t>
      </w:r>
      <w:r w:rsidR="00CF348A"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มังคุด</w:t>
      </w:r>
      <w:r w:rsidR="00CF348A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ที่อยู่ในระยะ</w:t>
      </w:r>
      <w:r w:rsidR="00CF348A"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แตกใบอ่อน ออกดอก และติดผลอ่อน</w:t>
      </w:r>
      <w:r w:rsidR="00CF348A" w:rsidRPr="00272D03">
        <w:rPr>
          <w:rStyle w:val="apple-converted-space"/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 </w:t>
      </w:r>
      <w:r w:rsidRPr="00272D03">
        <w:rPr>
          <w:rFonts w:ascii="TH SarabunIT๙" w:hAnsi="TH SarabunIT๙" w:cs="TH SarabunIT๙"/>
          <w:color w:val="000000"/>
          <w:sz w:val="32"/>
          <w:szCs w:val="32"/>
          <w:cs/>
        </w:rPr>
        <w:t>สำนักงานเกษตรจังหวัดตราดขอแจ้งให้เกษตรกร</w:t>
      </w:r>
      <w:r w:rsidR="00CC2619" w:rsidRPr="00272D03">
        <w:rPr>
          <w:rFonts w:ascii="TH SarabunIT๙" w:hAnsi="TH SarabunIT๙" w:cs="TH SarabunIT๙"/>
          <w:color w:val="000000"/>
          <w:sz w:val="32"/>
          <w:szCs w:val="32"/>
          <w:cs/>
        </w:rPr>
        <w:t>หมั่นสำรวจ</w:t>
      </w:r>
      <w:r w:rsidR="00421F45">
        <w:rPr>
          <w:rFonts w:ascii="TH SarabunIT๙" w:hAnsi="TH SarabunIT๙" w:cs="TH SarabunIT๙" w:hint="cs"/>
          <w:color w:val="000000"/>
          <w:sz w:val="32"/>
          <w:szCs w:val="32"/>
          <w:cs/>
        </w:rPr>
        <w:t>แปลง</w:t>
      </w:r>
      <w:r w:rsidR="007F1D25" w:rsidRPr="00272D03">
        <w:rPr>
          <w:rFonts w:ascii="TH SarabunIT๙" w:hAnsi="TH SarabunIT๙" w:cs="TH SarabunIT๙"/>
          <w:color w:val="000000"/>
          <w:sz w:val="32"/>
          <w:szCs w:val="32"/>
          <w:cs/>
        </w:rPr>
        <w:t>มังคุด</w:t>
      </w:r>
      <w:r w:rsidR="00CC2619" w:rsidRPr="00272D03">
        <w:rPr>
          <w:rFonts w:ascii="TH SarabunIT๙" w:hAnsi="TH SarabunIT๙" w:cs="TH SarabunIT๙"/>
          <w:color w:val="000000"/>
          <w:sz w:val="32"/>
          <w:szCs w:val="32"/>
          <w:cs/>
        </w:rPr>
        <w:t>และเฝ้าระวังการระบาดของ</w:t>
      </w:r>
      <w:r w:rsidR="007F1D25" w:rsidRPr="00272D03">
        <w:rPr>
          <w:rFonts w:ascii="TH SarabunIT๙" w:hAnsi="TH SarabunIT๙" w:cs="TH SarabunIT๙"/>
          <w:color w:val="000000"/>
          <w:sz w:val="32"/>
          <w:szCs w:val="32"/>
          <w:cs/>
        </w:rPr>
        <w:t>เพลี้ยไฟ</w:t>
      </w:r>
    </w:p>
    <w:p w:rsidR="002532C5" w:rsidRPr="00272D03" w:rsidRDefault="005E4533" w:rsidP="00F61DC1">
      <w:pPr>
        <w:spacing w:before="120"/>
        <w:ind w:left="-284" w:right="-284"/>
        <w:rPr>
          <w:rFonts w:ascii="TH SarabunIT๙" w:hAnsi="TH SarabunIT๙" w:cs="TH SarabunIT๙"/>
          <w:color w:val="000000"/>
          <w:sz w:val="32"/>
          <w:szCs w:val="32"/>
        </w:rPr>
      </w:pPr>
      <w:r w:rsidRPr="00272D03"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  <w:cs/>
        </w:rPr>
        <w:t>รูปร่างลักษณะและชีวประวัติ</w:t>
      </w:r>
    </w:p>
    <w:p w:rsidR="00657EB2" w:rsidRPr="00F61DC1" w:rsidRDefault="002532C5" w:rsidP="00F61DC1">
      <w:pPr>
        <w:shd w:val="clear" w:color="auto" w:fill="FFFFFF"/>
        <w:ind w:left="-284" w:right="-284" w:firstLine="720"/>
        <w:jc w:val="thaiDistribute"/>
        <w:rPr>
          <w:rFonts w:ascii="TH SarabunIT๙" w:hAnsi="TH SarabunIT๙" w:cs="TH SarabunIT๙" w:hint="cs"/>
          <w:color w:val="000000"/>
          <w:sz w:val="32"/>
          <w:szCs w:val="32"/>
        </w:rPr>
      </w:pPr>
      <w:r w:rsidRPr="00272D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เพลี้ยไฟแทบทุกชนิด มีขนาดเล็กมาก มีลำตัวยาวประมาณ </w:t>
      </w:r>
      <w:r w:rsidRPr="00272D03">
        <w:rPr>
          <w:rFonts w:ascii="TH SarabunIT๙" w:hAnsi="TH SarabunIT๙" w:cs="TH SarabunIT๙"/>
          <w:color w:val="000000"/>
          <w:sz w:val="32"/>
          <w:szCs w:val="32"/>
        </w:rPr>
        <w:t xml:space="preserve">1 </w:t>
      </w:r>
      <w:r w:rsidRPr="00272D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มิลิเมตร ตัวเต็มวัยมีลำตัวสีเหลือง มีปีก </w:t>
      </w:r>
      <w:r w:rsidRPr="00272D03">
        <w:rPr>
          <w:rFonts w:ascii="TH SarabunIT๙" w:hAnsi="TH SarabunIT๙" w:cs="TH SarabunIT๙"/>
          <w:color w:val="000000"/>
          <w:sz w:val="32"/>
          <w:szCs w:val="32"/>
        </w:rPr>
        <w:t xml:space="preserve">2 </w:t>
      </w:r>
      <w:r w:rsidRPr="00272D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คู่ลักษณะแคบยาวประกอบด้วยขนเป็นแผง เพศเมียตัวใหญ่กว่าเพศผู้ วางไข่ในเนื้อเยื่อบนใบอ่อนใกล้เส้นกลางใบ ยอดอ่อนและผลอ่อน </w:t>
      </w:r>
      <w:r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ไข่มีขนาดเล็กมาก </w:t>
      </w:r>
      <w:r w:rsidRPr="00272D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สีขาวใส ขนาดยาว </w:t>
      </w:r>
      <w:r w:rsidR="009D1EB3" w:rsidRPr="00272D03">
        <w:rPr>
          <w:rFonts w:ascii="TH SarabunIT๙" w:hAnsi="TH SarabunIT๙" w:cs="TH SarabunIT๙"/>
          <w:color w:val="000000"/>
          <w:sz w:val="32"/>
          <w:szCs w:val="32"/>
        </w:rPr>
        <w:t>0.2-</w:t>
      </w:r>
      <w:smartTag w:uri="urn:schemas-microsoft-com:office:smarttags" w:element="metricconverter">
        <w:smartTagPr>
          <w:attr w:name="ProductID" w:val="0.3 มิลลิเมตร"/>
        </w:smartTagPr>
        <w:r w:rsidRPr="00272D03">
          <w:rPr>
            <w:rFonts w:ascii="TH SarabunIT๙" w:hAnsi="TH SarabunIT๙" w:cs="TH SarabunIT๙"/>
            <w:color w:val="000000"/>
            <w:sz w:val="32"/>
            <w:szCs w:val="32"/>
          </w:rPr>
          <w:t xml:space="preserve">0.3 </w:t>
        </w:r>
        <w:r w:rsidRPr="00272D03">
          <w:rPr>
            <w:rFonts w:ascii="TH SarabunIT๙" w:hAnsi="TH SarabunIT๙" w:cs="TH SarabunIT๙"/>
            <w:color w:val="000000"/>
            <w:sz w:val="32"/>
            <w:szCs w:val="32"/>
            <w:cs/>
          </w:rPr>
          <w:t>มิลลิเมตร</w:t>
        </w:r>
      </w:smartTag>
      <w:r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 </w:t>
      </w:r>
      <w:r w:rsidRPr="00272D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ระยะไข่ </w:t>
      </w:r>
      <w:r w:rsidR="009D1EB3" w:rsidRPr="00272D03">
        <w:rPr>
          <w:rFonts w:ascii="TH SarabunIT๙" w:hAnsi="TH SarabunIT๙" w:cs="TH SarabunIT๙"/>
          <w:color w:val="000000"/>
          <w:sz w:val="32"/>
          <w:szCs w:val="32"/>
        </w:rPr>
        <w:t>2-</w:t>
      </w:r>
      <w:r w:rsidRPr="00272D03">
        <w:rPr>
          <w:rFonts w:ascii="TH SarabunIT๙" w:hAnsi="TH SarabunIT๙" w:cs="TH SarabunIT๙"/>
          <w:color w:val="000000"/>
          <w:sz w:val="32"/>
          <w:szCs w:val="32"/>
        </w:rPr>
        <w:t xml:space="preserve">4 </w:t>
      </w:r>
      <w:r w:rsidRPr="00272D03">
        <w:rPr>
          <w:rFonts w:ascii="TH SarabunIT๙" w:hAnsi="TH SarabunIT๙" w:cs="TH SarabunIT๙"/>
          <w:color w:val="000000"/>
          <w:sz w:val="32"/>
          <w:szCs w:val="32"/>
          <w:cs/>
        </w:rPr>
        <w:t>วัน และฟักเป็นตัวอ่อน</w:t>
      </w:r>
      <w:r w:rsidRPr="00272D03">
        <w:rPr>
          <w:rStyle w:val="apple-converted-space"/>
          <w:rFonts w:ascii="TH SarabunIT๙" w:hAnsi="TH SarabunIT๙" w:cs="TH SarabunIT๙"/>
          <w:color w:val="000000"/>
          <w:sz w:val="32"/>
          <w:szCs w:val="32"/>
        </w:rPr>
        <w:t> </w:t>
      </w:r>
      <w:r w:rsidR="00A1050C" w:rsidRPr="00272D03">
        <w:rPr>
          <w:rFonts w:ascii="TH SarabunIT๙" w:hAnsi="TH SarabunIT๙" w:cs="TH SarabunIT๙"/>
          <w:color w:val="000000"/>
          <w:sz w:val="32"/>
          <w:szCs w:val="32"/>
          <w:cs/>
        </w:rPr>
        <w:t>มีสีข</w:t>
      </w:r>
      <w:r w:rsidRPr="00272D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าวและเปลี่ยนเป็นสีเขียวเข้มขึ้น ตัวโตเต็มที่ประมาณ </w:t>
      </w:r>
      <w:r w:rsidR="009D1EB3" w:rsidRPr="00272D03">
        <w:rPr>
          <w:rFonts w:ascii="TH SarabunIT๙" w:hAnsi="TH SarabunIT๙" w:cs="TH SarabunIT๙"/>
          <w:color w:val="000000"/>
          <w:sz w:val="32"/>
          <w:szCs w:val="32"/>
        </w:rPr>
        <w:t>0.7-</w:t>
      </w:r>
      <w:r w:rsidRPr="00272D03">
        <w:rPr>
          <w:rFonts w:ascii="TH SarabunIT๙" w:hAnsi="TH SarabunIT๙" w:cs="TH SarabunIT๙"/>
          <w:color w:val="000000"/>
          <w:sz w:val="32"/>
          <w:szCs w:val="32"/>
        </w:rPr>
        <w:t xml:space="preserve">1 </w:t>
      </w:r>
      <w:r w:rsidRPr="00272D03">
        <w:rPr>
          <w:rFonts w:ascii="TH SarabunIT๙" w:hAnsi="TH SarabunIT๙" w:cs="TH SarabunIT๙"/>
          <w:color w:val="000000"/>
          <w:sz w:val="32"/>
          <w:szCs w:val="32"/>
          <w:cs/>
        </w:rPr>
        <w:t>มิลิเมตร</w:t>
      </w:r>
      <w:r w:rsidRPr="00272D03">
        <w:rPr>
          <w:rStyle w:val="apple-converted-space"/>
          <w:rFonts w:ascii="TH SarabunIT๙" w:hAnsi="TH SarabunIT๙" w:cs="TH SarabunIT๙"/>
          <w:color w:val="000000"/>
          <w:sz w:val="32"/>
          <w:szCs w:val="32"/>
        </w:rPr>
        <w:t> </w:t>
      </w:r>
      <w:r w:rsidRPr="00272D03">
        <w:rPr>
          <w:rFonts w:ascii="TH SarabunIT๙" w:hAnsi="TH SarabunIT๙" w:cs="TH SarabunIT๙"/>
          <w:color w:val="000000"/>
          <w:sz w:val="32"/>
          <w:szCs w:val="32"/>
          <w:cs/>
        </w:rPr>
        <w:t>ระยะตัวอ่อน</w:t>
      </w:r>
      <w:r w:rsidRPr="00272D03">
        <w:rPr>
          <w:rStyle w:val="apple-converted-space"/>
          <w:rFonts w:ascii="TH SarabunIT๙" w:hAnsi="TH SarabunIT๙" w:cs="TH SarabunIT๙"/>
          <w:color w:val="000000"/>
          <w:sz w:val="32"/>
          <w:szCs w:val="32"/>
        </w:rPr>
        <w:t> </w:t>
      </w:r>
      <w:r w:rsidR="009D1EB3" w:rsidRPr="00272D03">
        <w:rPr>
          <w:rFonts w:ascii="TH SarabunIT๙" w:hAnsi="TH SarabunIT๙" w:cs="TH SarabunIT๙"/>
          <w:color w:val="000000"/>
          <w:sz w:val="32"/>
          <w:szCs w:val="32"/>
        </w:rPr>
        <w:t>4-</w:t>
      </w:r>
      <w:r w:rsidRPr="00272D03">
        <w:rPr>
          <w:rFonts w:ascii="TH SarabunIT๙" w:hAnsi="TH SarabunIT๙" w:cs="TH SarabunIT๙"/>
          <w:color w:val="000000"/>
          <w:sz w:val="32"/>
          <w:szCs w:val="32"/>
        </w:rPr>
        <w:t xml:space="preserve">7 </w:t>
      </w:r>
      <w:r w:rsidRPr="00272D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วัน ต่อมาเป็นดักแด้ มีลักษณะเหมือนตัวอ่อนแต่มีแผ่นปีกข้างลำตัว ระยะนี้ไม่กินอาหาร ไม่เคลื่อนไหว </w:t>
      </w:r>
      <w:r w:rsidR="009D1EB3" w:rsidRPr="00272D03">
        <w:rPr>
          <w:rFonts w:ascii="TH SarabunIT๙" w:hAnsi="TH SarabunIT๙" w:cs="TH SarabunIT๙"/>
          <w:color w:val="000000"/>
          <w:sz w:val="32"/>
          <w:szCs w:val="32"/>
          <w:cs/>
        </w:rPr>
        <w:t>ระยะดักแด้</w:t>
      </w:r>
      <w:r w:rsidRPr="00272D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ประมาณ </w:t>
      </w:r>
      <w:r w:rsidRPr="00272D03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="009D1EB3" w:rsidRPr="00272D03">
        <w:rPr>
          <w:rFonts w:ascii="TH SarabunIT๙" w:hAnsi="TH SarabunIT๙" w:cs="TH SarabunIT๙"/>
          <w:color w:val="000000"/>
          <w:sz w:val="32"/>
          <w:szCs w:val="32"/>
        </w:rPr>
        <w:t>-</w:t>
      </w:r>
      <w:r w:rsidRPr="00272D03">
        <w:rPr>
          <w:rFonts w:ascii="TH SarabunIT๙" w:hAnsi="TH SarabunIT๙" w:cs="TH SarabunIT๙"/>
          <w:color w:val="000000"/>
          <w:sz w:val="32"/>
          <w:szCs w:val="32"/>
        </w:rPr>
        <w:t xml:space="preserve">2 </w:t>
      </w:r>
      <w:r w:rsidRPr="00272D03">
        <w:rPr>
          <w:rFonts w:ascii="TH SarabunIT๙" w:hAnsi="TH SarabunIT๙" w:cs="TH SarabunIT๙"/>
          <w:color w:val="000000"/>
          <w:sz w:val="32"/>
          <w:szCs w:val="32"/>
          <w:cs/>
        </w:rPr>
        <w:t>วัน และเจริญเป็นตัวเต็มวัย</w:t>
      </w:r>
      <w:r w:rsidRPr="00272D03">
        <w:rPr>
          <w:rStyle w:val="apple-converted-space"/>
          <w:rFonts w:ascii="TH SarabunIT๙" w:hAnsi="TH SarabunIT๙" w:cs="TH SarabunIT๙"/>
          <w:color w:val="000000"/>
          <w:sz w:val="32"/>
          <w:szCs w:val="32"/>
        </w:rPr>
        <w:t> </w:t>
      </w:r>
      <w:r w:rsidRPr="00272D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ตัวเมียสามารถวางไข่ได้โดยไม่ต้องผสมกับตัวผู้หรือผสมก็ได้ ตัวเต็มวัยมีอายุยืนนาน </w:t>
      </w:r>
      <w:r w:rsidR="009D1EB3" w:rsidRPr="00272D03">
        <w:rPr>
          <w:rFonts w:ascii="TH SarabunIT๙" w:hAnsi="TH SarabunIT๙" w:cs="TH SarabunIT๙"/>
          <w:color w:val="000000"/>
          <w:sz w:val="32"/>
          <w:szCs w:val="32"/>
        </w:rPr>
        <w:t>7-</w:t>
      </w:r>
      <w:r w:rsidRPr="00272D03">
        <w:rPr>
          <w:rFonts w:ascii="TH SarabunIT๙" w:hAnsi="TH SarabunIT๙" w:cs="TH SarabunIT๙"/>
          <w:color w:val="000000"/>
          <w:sz w:val="32"/>
          <w:szCs w:val="32"/>
        </w:rPr>
        <w:t xml:space="preserve">30 </w:t>
      </w:r>
      <w:r w:rsidRPr="00272D03">
        <w:rPr>
          <w:rFonts w:ascii="TH SarabunIT๙" w:hAnsi="TH SarabunIT๙" w:cs="TH SarabunIT๙"/>
          <w:color w:val="000000"/>
          <w:sz w:val="32"/>
          <w:szCs w:val="32"/>
          <w:cs/>
        </w:rPr>
        <w:t>วัน วางไข่ได้หลายสิบฟอง</w:t>
      </w:r>
    </w:p>
    <w:p w:rsidR="00146FE5" w:rsidRPr="00272D03" w:rsidRDefault="0040650C" w:rsidP="00F61DC1">
      <w:pPr>
        <w:shd w:val="clear" w:color="auto" w:fill="FFFFFF"/>
        <w:spacing w:before="120"/>
        <w:ind w:left="-284" w:right="-284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272D03"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  <w:cs/>
        </w:rPr>
        <w:t>ลักษณะการทำลาย</w:t>
      </w:r>
      <w:r w:rsidR="00146FE5" w:rsidRPr="00272D0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</w:p>
    <w:p w:rsidR="00AD5BEE" w:rsidRDefault="00AB06DC" w:rsidP="00F61DC1">
      <w:pPr>
        <w:spacing w:after="120"/>
        <w:ind w:left="-284" w:right="-284" w:firstLine="720"/>
        <w:jc w:val="thaiDistribute"/>
        <w:rPr>
          <w:rStyle w:val="apple-converted-space"/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</w:pPr>
      <w:r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เพลี้ยไฟทำลายโดยใช้ปากเขี่ยดูดกินน้ำเลี้ยงจากใบ ดอก ผลอ่อน อาการที่ใบอ่อน เริ่</w:t>
      </w:r>
      <w:r w:rsidR="005D5C85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มเข้าทำลายตั้งแต่เริ่มแตกใบอ่อน</w:t>
      </w:r>
      <w:r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ทำให้ใบเป็นแผล ถ้าระบาดทำลายรุนแรงใบจะไหม้ </w:t>
      </w:r>
      <w:r w:rsidR="005D5C85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หงิกงอ ขอบใบม้วนขึ้น แห้งทั้งใบ</w:t>
      </w:r>
      <w:r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แล</w:t>
      </w:r>
      <w:r w:rsidR="005D5C85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ะร่วงในที่สุด การทำลายที่ผลอ่อน</w:t>
      </w:r>
      <w:r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ทำให้เกิดแผลที่ผิวเปลือก มีสีน้ำตาล กร้าน มียางไหลออกมา ทำให้ผลไม่เจริญเติบโต ผิวเปลือกที่ถูกทำลายจะมีลักษณะขรุขระเป็นขี้กลาก ไม่สวยงาม </w:t>
      </w:r>
      <w:r w:rsidR="005D5C85">
        <w:rPr>
          <w:rStyle w:val="apple-converted-space"/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ขายไม่ได้ราคา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467"/>
        <w:gridCol w:w="3006"/>
        <w:gridCol w:w="3166"/>
      </w:tblGrid>
      <w:tr w:rsidR="00F61DC1" w:rsidRPr="00F61DC1" w:rsidTr="00F61DC1">
        <w:trPr>
          <w:trHeight w:val="2416"/>
        </w:trPr>
        <w:tc>
          <w:tcPr>
            <w:tcW w:w="3514" w:type="dxa"/>
          </w:tcPr>
          <w:p w:rsidR="00F61DC1" w:rsidRPr="00F61DC1" w:rsidRDefault="009F15FB" w:rsidP="00F61DC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61DC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>
                  <wp:extent cx="1974850" cy="1473200"/>
                  <wp:effectExtent l="0" t="0" r="0" b="0"/>
                  <wp:docPr id="1" name="Picture 1" descr="100_3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0_3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85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7" w:type="dxa"/>
          </w:tcPr>
          <w:p w:rsidR="00F61DC1" w:rsidRPr="00F61DC1" w:rsidRDefault="009F15FB" w:rsidP="00F61DC1">
            <w:pPr>
              <w:spacing w:line="360" w:lineRule="auto"/>
              <w:ind w:left="-12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1DC1">
              <w:rPr>
                <w:rFonts w:ascii="TH SarabunIT๙" w:hAnsi="TH SarabunIT๙" w:cs="TH SarabunIT๙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1771650" cy="1466850"/>
                  <wp:effectExtent l="0" t="0" r="0" b="0"/>
                  <wp:docPr id="2" name="Picture 2" descr="100_3359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00_3359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4" w:type="dxa"/>
          </w:tcPr>
          <w:p w:rsidR="00F61DC1" w:rsidRPr="00F61DC1" w:rsidRDefault="009F15FB" w:rsidP="00F61DC1">
            <w:pPr>
              <w:spacing w:line="36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61DC1">
              <w:rPr>
                <w:rFonts w:ascii="TH SarabunIT๙" w:hAnsi="TH SarabunIT๙" w:cs="TH SarabunIT๙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1854200" cy="14668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39" t="7777" r="12912" b="10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DC1" w:rsidRPr="00F61DC1" w:rsidTr="00F61DC1">
        <w:trPr>
          <w:trHeight w:val="2473"/>
        </w:trPr>
        <w:tc>
          <w:tcPr>
            <w:tcW w:w="3514" w:type="dxa"/>
          </w:tcPr>
          <w:p w:rsidR="00F61DC1" w:rsidRPr="00F61DC1" w:rsidRDefault="009F15FB" w:rsidP="00F61DC1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987550" cy="1524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98" t="13055" r="30000" b="28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7" w:type="dxa"/>
          </w:tcPr>
          <w:p w:rsidR="00F61DC1" w:rsidRPr="00F61DC1" w:rsidRDefault="009F15FB" w:rsidP="00F61DC1">
            <w:pPr>
              <w:spacing w:line="360" w:lineRule="auto"/>
              <w:ind w:left="-126"/>
              <w:jc w:val="center"/>
              <w:rPr>
                <w:rFonts w:ascii="TH SarabunIT๙" w:hAnsi="TH SarabunIT๙" w:cs="TH SarabunIT๙"/>
              </w:rPr>
            </w:pPr>
            <w:r w:rsidRPr="00F61DC1">
              <w:rPr>
                <w:rFonts w:ascii="TH SarabunIT๙" w:hAnsi="TH SarabunIT๙" w:cs="TH SarabunIT๙"/>
                <w:noProof/>
              </w:rPr>
              <w:drawing>
                <wp:inline distT="0" distB="0" distL="0" distR="0">
                  <wp:extent cx="1784350" cy="1504950"/>
                  <wp:effectExtent l="0" t="0" r="0" b="0"/>
                  <wp:docPr id="5" name="Picture 5" descr="thr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r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6000"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4" w:type="dxa"/>
          </w:tcPr>
          <w:p w:rsidR="00F61DC1" w:rsidRPr="00F61DC1" w:rsidRDefault="009F15FB" w:rsidP="00F61DC1">
            <w:pPr>
              <w:spacing w:line="360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noProof/>
              </w:rPr>
              <w:drawing>
                <wp:inline distT="0" distB="0" distL="0" distR="0">
                  <wp:extent cx="1873250" cy="1511300"/>
                  <wp:effectExtent l="0" t="0" r="0" b="0"/>
                  <wp:docPr id="6" name="Picture 6" descr="267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67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36" r="15872" b="216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DC1" w:rsidRPr="00F61DC1" w:rsidTr="00F61DC1">
        <w:trPr>
          <w:trHeight w:val="185"/>
        </w:trPr>
        <w:tc>
          <w:tcPr>
            <w:tcW w:w="9675" w:type="dxa"/>
            <w:gridSpan w:val="3"/>
          </w:tcPr>
          <w:p w:rsidR="00F61DC1" w:rsidRPr="00F61DC1" w:rsidRDefault="00F61DC1" w:rsidP="00F61D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1DC1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ลักษณะอาการของมังคุดที่ถูกเพลี้ยไฟทำลาย</w:t>
            </w:r>
          </w:p>
        </w:tc>
      </w:tr>
    </w:tbl>
    <w:p w:rsidR="00657EB2" w:rsidRPr="00F61DC1" w:rsidRDefault="00657EB2" w:rsidP="00657EB2">
      <w:pPr>
        <w:jc w:val="thaiDistribute"/>
        <w:rPr>
          <w:rFonts w:ascii="TH SarabunIT๙" w:hAnsi="TH SarabunIT๙" w:cs="TH SarabunIT๙" w:hint="cs"/>
          <w:b/>
          <w:bCs/>
          <w:color w:val="000000"/>
          <w:sz w:val="32"/>
          <w:szCs w:val="32"/>
        </w:rPr>
      </w:pPr>
    </w:p>
    <w:p w:rsidR="00657EB2" w:rsidRPr="00272D03" w:rsidRDefault="00657EB2" w:rsidP="00657EB2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272D0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การแพร่กระจายและฤดูการระบาด</w:t>
      </w:r>
      <w:r w:rsidRPr="00272D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:rsidR="005D5C85" w:rsidRPr="00272D03" w:rsidRDefault="00657EB2" w:rsidP="005D5C85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พบการระบาดของเพลี้ยไฟในช่วงที่อากาศแห้งแล้ง ในระยะมังคุดแตกใบอ่อน ออกดอก และติดผลอ่อน</w:t>
      </w:r>
      <w:r w:rsidRPr="00272D03">
        <w:rPr>
          <w:rStyle w:val="apple-converted-space"/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 </w:t>
      </w:r>
      <w:r w:rsidRPr="00272D03">
        <w:rPr>
          <w:rStyle w:val="apple-converted-space"/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โดย</w:t>
      </w:r>
      <w:r w:rsidRPr="00272D03">
        <w:rPr>
          <w:rFonts w:ascii="TH SarabunIT๙" w:hAnsi="TH SarabunIT๙" w:cs="TH SarabunIT๙"/>
          <w:color w:val="000000"/>
          <w:sz w:val="32"/>
          <w:szCs w:val="32"/>
          <w:cs/>
        </w:rPr>
        <w:t>ระบาดมากในช่วงเดือนพฤศจิกายน</w:t>
      </w:r>
      <w:r w:rsidRPr="00272D03">
        <w:rPr>
          <w:rFonts w:ascii="TH SarabunIT๙" w:hAnsi="TH SarabunIT๙" w:cs="TH SarabunIT๙"/>
          <w:color w:val="000000"/>
          <w:sz w:val="32"/>
          <w:szCs w:val="32"/>
        </w:rPr>
        <w:t xml:space="preserve"> – </w:t>
      </w:r>
      <w:r w:rsidRPr="00272D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มกราคม </w:t>
      </w:r>
      <w:r w:rsidR="005D5C85" w:rsidRPr="005D5C85">
        <w:rPr>
          <w:rFonts w:ascii="TH SarabunIT๙" w:hAnsi="TH SarabunIT๙" w:cs="TH SarabunIT๙"/>
          <w:color w:val="000000"/>
          <w:sz w:val="32"/>
          <w:szCs w:val="32"/>
          <w:cs/>
        </w:rPr>
        <w:t>การระบาดของเพลี้ยไฟยัง</w:t>
      </w:r>
      <w:r w:rsidR="005D5C85">
        <w:rPr>
          <w:rFonts w:ascii="TH SarabunIT๙" w:hAnsi="TH SarabunIT๙" w:cs="TH SarabunIT๙" w:hint="cs"/>
          <w:color w:val="000000"/>
          <w:sz w:val="32"/>
          <w:szCs w:val="32"/>
          <w:cs/>
        </w:rPr>
        <w:t>ขึ้นอยู่</w:t>
      </w:r>
      <w:r w:rsidR="005D5C85" w:rsidRPr="005D5C85">
        <w:rPr>
          <w:rFonts w:ascii="TH SarabunIT๙" w:hAnsi="TH SarabunIT๙" w:cs="TH SarabunIT๙"/>
          <w:color w:val="000000"/>
          <w:sz w:val="32"/>
          <w:szCs w:val="32"/>
          <w:cs/>
        </w:rPr>
        <w:t>กับอุณหภูมิและปริมาณ</w:t>
      </w:r>
      <w:r w:rsidR="005D5C85">
        <w:rPr>
          <w:rFonts w:ascii="TH SarabunIT๙" w:hAnsi="TH SarabunIT๙" w:cs="TH SarabunIT๙" w:hint="cs"/>
          <w:color w:val="000000"/>
          <w:sz w:val="32"/>
          <w:szCs w:val="32"/>
          <w:cs/>
        </w:rPr>
        <w:t>น้ำฝน</w:t>
      </w:r>
      <w:r w:rsidR="005D5C85" w:rsidRPr="005D5C85">
        <w:rPr>
          <w:rFonts w:ascii="TH SarabunIT๙" w:hAnsi="TH SarabunIT๙" w:cs="TH SarabunIT๙"/>
          <w:color w:val="000000"/>
          <w:sz w:val="32"/>
          <w:szCs w:val="32"/>
          <w:cs/>
        </w:rPr>
        <w:t>โดยอุณหภูมิที่สูงขึ้น</w:t>
      </w:r>
      <w:r w:rsidR="005D5C85">
        <w:rPr>
          <w:rFonts w:ascii="TH SarabunIT๙" w:hAnsi="TH SarabunIT๙" w:cs="TH SarabunIT๙" w:hint="cs"/>
          <w:color w:val="000000"/>
          <w:sz w:val="32"/>
          <w:szCs w:val="32"/>
          <w:cs/>
        </w:rPr>
        <w:t>จะ</w:t>
      </w:r>
      <w:r w:rsidR="005D5C85" w:rsidRPr="005D5C85">
        <w:rPr>
          <w:rFonts w:ascii="TH SarabunIT๙" w:hAnsi="TH SarabunIT๙" w:cs="TH SarabunIT๙"/>
          <w:color w:val="000000"/>
          <w:sz w:val="32"/>
          <w:szCs w:val="32"/>
          <w:cs/>
        </w:rPr>
        <w:t>ทําใหป</w:t>
      </w:r>
      <w:r w:rsidR="005D5C85">
        <w:rPr>
          <w:rFonts w:ascii="TH SarabunIT๙" w:hAnsi="TH SarabunIT๙" w:cs="TH SarabunIT๙"/>
          <w:color w:val="000000"/>
          <w:sz w:val="32"/>
          <w:szCs w:val="32"/>
          <w:cs/>
        </w:rPr>
        <w:t>ระชากรเพิ่มสูงขึ้น และปริมาณน้</w:t>
      </w:r>
      <w:r w:rsidR="005D5C85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5D5C85" w:rsidRPr="005D5C85">
        <w:rPr>
          <w:rFonts w:ascii="TH SarabunIT๙" w:hAnsi="TH SarabunIT๙" w:cs="TH SarabunIT๙"/>
          <w:color w:val="000000"/>
          <w:sz w:val="32"/>
          <w:szCs w:val="32"/>
          <w:cs/>
        </w:rPr>
        <w:t>ฝนที่เพิ่มมากขึ้นมีผล</w:t>
      </w:r>
      <w:r w:rsidR="005D5C85">
        <w:rPr>
          <w:rFonts w:ascii="TH SarabunIT๙" w:hAnsi="TH SarabunIT๙" w:cs="TH SarabunIT๙" w:hint="cs"/>
          <w:color w:val="000000"/>
          <w:sz w:val="32"/>
          <w:szCs w:val="32"/>
          <w:cs/>
        </w:rPr>
        <w:t>ทำ</w:t>
      </w:r>
      <w:r w:rsidR="005D5C85" w:rsidRPr="005D5C85">
        <w:rPr>
          <w:rFonts w:ascii="TH SarabunIT๙" w:hAnsi="TH SarabunIT๙" w:cs="TH SarabunIT๙"/>
          <w:color w:val="000000"/>
          <w:sz w:val="32"/>
          <w:szCs w:val="32"/>
          <w:cs/>
        </w:rPr>
        <w:t>ใหประชากรเพลี้ยไฟลดลง เนื่องจากอุณหภูมิมีผลตอการ</w:t>
      </w:r>
      <w:r w:rsidR="005D5C85">
        <w:rPr>
          <w:rFonts w:ascii="TH SarabunIT๙" w:hAnsi="TH SarabunIT๙" w:cs="TH SarabunIT๙"/>
          <w:color w:val="000000"/>
          <w:sz w:val="32"/>
          <w:szCs w:val="32"/>
          <w:cs/>
        </w:rPr>
        <w:t>เจริญเต</w:t>
      </w:r>
      <w:r w:rsidR="005D5C85">
        <w:rPr>
          <w:rFonts w:ascii="TH SarabunIT๙" w:hAnsi="TH SarabunIT๙" w:cs="TH SarabunIT๙" w:hint="cs"/>
          <w:color w:val="000000"/>
          <w:sz w:val="32"/>
          <w:szCs w:val="32"/>
          <w:cs/>
        </w:rPr>
        <w:t>ิ</w:t>
      </w:r>
      <w:r w:rsidR="005D5C85">
        <w:rPr>
          <w:rFonts w:ascii="TH SarabunIT๙" w:hAnsi="TH SarabunIT๙" w:cs="TH SarabunIT๙"/>
          <w:color w:val="000000"/>
          <w:sz w:val="32"/>
          <w:szCs w:val="32"/>
          <w:cs/>
        </w:rPr>
        <w:t>บโตของเพล</w:t>
      </w:r>
      <w:r w:rsidR="005D5C85">
        <w:rPr>
          <w:rFonts w:ascii="TH SarabunIT๙" w:hAnsi="TH SarabunIT๙" w:cs="TH SarabunIT๙" w:hint="cs"/>
          <w:color w:val="000000"/>
          <w:sz w:val="32"/>
          <w:szCs w:val="32"/>
          <w:cs/>
        </w:rPr>
        <w:t>ี้ย</w:t>
      </w:r>
      <w:r w:rsidR="005D5C85" w:rsidRPr="005D5C85">
        <w:rPr>
          <w:rFonts w:ascii="TH SarabunIT๙" w:hAnsi="TH SarabunIT๙" w:cs="TH SarabunIT๙"/>
          <w:color w:val="000000"/>
          <w:sz w:val="32"/>
          <w:szCs w:val="32"/>
          <w:cs/>
        </w:rPr>
        <w:t>ไฟ โดยเพลี้ยไฟจะ</w:t>
      </w:r>
      <w:r w:rsidR="005D5C85">
        <w:rPr>
          <w:rFonts w:ascii="TH SarabunIT๙" w:hAnsi="TH SarabunIT๙" w:cs="TH SarabunIT๙"/>
          <w:color w:val="000000"/>
          <w:sz w:val="32"/>
          <w:szCs w:val="32"/>
          <w:cs/>
        </w:rPr>
        <w:t>มีวงจรชีวิตส</w:t>
      </w:r>
      <w:r w:rsidR="005D5C85">
        <w:rPr>
          <w:rFonts w:ascii="TH SarabunIT๙" w:hAnsi="TH SarabunIT๙" w:cs="TH SarabunIT๙" w:hint="cs"/>
          <w:color w:val="000000"/>
          <w:sz w:val="32"/>
          <w:szCs w:val="32"/>
          <w:cs/>
        </w:rPr>
        <w:t>ั้</w:t>
      </w:r>
      <w:r w:rsidR="005D5C85">
        <w:rPr>
          <w:rFonts w:ascii="TH SarabunIT๙" w:hAnsi="TH SarabunIT๙" w:cs="TH SarabunIT๙"/>
          <w:color w:val="000000"/>
          <w:sz w:val="32"/>
          <w:szCs w:val="32"/>
          <w:cs/>
        </w:rPr>
        <w:t>นลงเม</w:t>
      </w:r>
      <w:r w:rsidR="005D5C85">
        <w:rPr>
          <w:rFonts w:ascii="TH SarabunIT๙" w:hAnsi="TH SarabunIT๙" w:cs="TH SarabunIT๙" w:hint="cs"/>
          <w:color w:val="000000"/>
          <w:sz w:val="32"/>
          <w:szCs w:val="32"/>
          <w:cs/>
        </w:rPr>
        <w:t>ื่อ</w:t>
      </w:r>
      <w:r w:rsidR="005D5C85" w:rsidRPr="005D5C85">
        <w:rPr>
          <w:rFonts w:ascii="TH SarabunIT๙" w:hAnsi="TH SarabunIT๙" w:cs="TH SarabunIT๙"/>
          <w:color w:val="000000"/>
          <w:sz w:val="32"/>
          <w:szCs w:val="32"/>
          <w:cs/>
        </w:rPr>
        <w:t>อุณหภูมิสูงขึ้นและความสามารถในการวางไข</w:t>
      </w:r>
      <w:r w:rsidR="005D5C85">
        <w:rPr>
          <w:rFonts w:ascii="TH SarabunIT๙" w:hAnsi="TH SarabunIT๙" w:cs="TH SarabunIT๙" w:hint="cs"/>
          <w:color w:val="000000"/>
          <w:sz w:val="32"/>
          <w:szCs w:val="32"/>
          <w:cs/>
        </w:rPr>
        <w:t>่</w:t>
      </w:r>
      <w:r w:rsidR="005D5C85" w:rsidRPr="005D5C85">
        <w:rPr>
          <w:rFonts w:ascii="TH SarabunIT๙" w:hAnsi="TH SarabunIT๙" w:cs="TH SarabunIT๙"/>
          <w:color w:val="000000"/>
          <w:sz w:val="32"/>
          <w:szCs w:val="32"/>
          <w:cs/>
        </w:rPr>
        <w:t>ของเพศเม</w:t>
      </w:r>
      <w:r w:rsidR="005D5C85">
        <w:rPr>
          <w:rFonts w:ascii="TH SarabunIT๙" w:hAnsi="TH SarabunIT๙" w:cs="TH SarabunIT๙" w:hint="cs"/>
          <w:color w:val="000000"/>
          <w:sz w:val="32"/>
          <w:szCs w:val="32"/>
          <w:cs/>
        </w:rPr>
        <w:t>ีย</w:t>
      </w:r>
      <w:r w:rsidR="005D5C85" w:rsidRPr="005D5C85">
        <w:rPr>
          <w:rFonts w:ascii="TH SarabunIT๙" w:hAnsi="TH SarabunIT๙" w:cs="TH SarabunIT๙"/>
          <w:color w:val="000000"/>
          <w:sz w:val="32"/>
          <w:szCs w:val="32"/>
          <w:cs/>
        </w:rPr>
        <w:t>ลดลงเมื่</w:t>
      </w:r>
      <w:r w:rsidR="005D5C85">
        <w:rPr>
          <w:rFonts w:ascii="TH SarabunIT๙" w:hAnsi="TH SarabunIT๙" w:cs="TH SarabunIT๙"/>
          <w:color w:val="000000"/>
          <w:sz w:val="32"/>
          <w:szCs w:val="32"/>
          <w:cs/>
        </w:rPr>
        <w:t>ออุณหภูมิลดต</w:t>
      </w:r>
      <w:r w:rsidR="005D5C85">
        <w:rPr>
          <w:rFonts w:ascii="TH SarabunIT๙" w:hAnsi="TH SarabunIT๙" w:cs="TH SarabunIT๙" w:hint="cs"/>
          <w:color w:val="000000"/>
          <w:sz w:val="32"/>
          <w:szCs w:val="32"/>
          <w:cs/>
        </w:rPr>
        <w:t>่ำ</w:t>
      </w:r>
      <w:r w:rsidR="005D5C85" w:rsidRPr="005D5C85">
        <w:rPr>
          <w:rFonts w:ascii="TH SarabunIT๙" w:hAnsi="TH SarabunIT๙" w:cs="TH SarabunIT๙"/>
          <w:color w:val="000000"/>
          <w:sz w:val="32"/>
          <w:szCs w:val="32"/>
          <w:cs/>
        </w:rPr>
        <w:t>ลง</w:t>
      </w:r>
    </w:p>
    <w:p w:rsidR="00657EB2" w:rsidRDefault="00657EB2" w:rsidP="00657EB2">
      <w:pPr>
        <w:rPr>
          <w:rFonts w:ascii="TH SarabunIT๙" w:hAnsi="TH SarabunIT๙" w:cs="TH SarabunIT๙" w:hint="cs"/>
          <w:b/>
          <w:bCs/>
          <w:color w:val="000000"/>
          <w:sz w:val="32"/>
          <w:szCs w:val="32"/>
        </w:rPr>
      </w:pPr>
    </w:p>
    <w:p w:rsidR="00657EB2" w:rsidRPr="00272D03" w:rsidRDefault="00657EB2" w:rsidP="00657EB2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272D0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พืชอาหาร</w:t>
      </w:r>
    </w:p>
    <w:p w:rsidR="00657EB2" w:rsidRPr="00272D03" w:rsidRDefault="00657EB2" w:rsidP="00657EB2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272D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</w:t>
      </w:r>
      <w:r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พืชในตระกูลส้ม มะม่วง มังคุด เงาะ ทุเรียน องุ่น มะลิ</w:t>
      </w:r>
    </w:p>
    <w:p w:rsidR="00657EB2" w:rsidRPr="00272D03" w:rsidRDefault="00657EB2" w:rsidP="00657EB2">
      <w:pPr>
        <w:pStyle w:val="a5"/>
        <w:shd w:val="clear" w:color="auto" w:fill="FFFFFF"/>
        <w:spacing w:before="0" w:beforeAutospacing="0" w:after="0" w:afterAutospacing="0" w:line="270" w:lineRule="atLeast"/>
        <w:rPr>
          <w:rStyle w:val="a6"/>
          <w:rFonts w:ascii="TH SarabunIT๙" w:hAnsi="TH SarabunIT๙" w:cs="TH SarabunIT๙"/>
          <w:color w:val="000000"/>
          <w:sz w:val="32"/>
          <w:szCs w:val="32"/>
        </w:rPr>
      </w:pPr>
    </w:p>
    <w:p w:rsidR="00657EB2" w:rsidRPr="00272D03" w:rsidRDefault="00657EB2" w:rsidP="00657EB2">
      <w:pPr>
        <w:pStyle w:val="a5"/>
        <w:shd w:val="clear" w:color="auto" w:fill="FFFFFF"/>
        <w:spacing w:before="0" w:beforeAutospacing="0" w:after="0" w:afterAutospacing="0" w:line="270" w:lineRule="atLeast"/>
        <w:rPr>
          <w:rFonts w:ascii="TH SarabunIT๙" w:hAnsi="TH SarabunIT๙" w:cs="TH SarabunIT๙"/>
          <w:color w:val="000000"/>
          <w:sz w:val="32"/>
          <w:szCs w:val="32"/>
        </w:rPr>
      </w:pPr>
      <w:r w:rsidRPr="00272D03">
        <w:rPr>
          <w:rStyle w:val="a6"/>
          <w:rFonts w:ascii="TH SarabunIT๙" w:hAnsi="TH SarabunIT๙" w:cs="TH SarabunIT๙"/>
          <w:color w:val="000000"/>
          <w:sz w:val="32"/>
          <w:szCs w:val="32"/>
          <w:cs/>
        </w:rPr>
        <w:t>ศัตรูธรรมชาติ</w:t>
      </w:r>
    </w:p>
    <w:p w:rsidR="00657EB2" w:rsidRPr="00272D03" w:rsidRDefault="00657EB2" w:rsidP="00657EB2">
      <w:pPr>
        <w:ind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ตัวห้ำ ได้แก่ แมงมุมใยกลม</w:t>
      </w:r>
      <w:r w:rsidRPr="00272D03">
        <w:rPr>
          <w:rStyle w:val="apple-converted-space"/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 </w:t>
      </w:r>
      <w:r w:rsidRPr="00272D03">
        <w:rPr>
          <w:rFonts w:ascii="TH SarabunIT๙" w:hAnsi="TH SarabunIT๙" w:cs="TH SarabunIT๙"/>
          <w:i/>
          <w:iCs/>
          <w:color w:val="000000"/>
          <w:sz w:val="32"/>
          <w:szCs w:val="32"/>
          <w:shd w:val="clear" w:color="auto" w:fill="FFFFFF"/>
        </w:rPr>
        <w:t>Zygiella calyptrata</w:t>
      </w:r>
      <w:r w:rsidRPr="00272D03">
        <w:rPr>
          <w:rStyle w:val="apple-converted-space"/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 </w:t>
      </w:r>
      <w:r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(Workman) </w:t>
      </w:r>
      <w:r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และแมงมุมตาหกเหลี่ยม</w:t>
      </w:r>
      <w:r w:rsidRPr="00272D03">
        <w:rPr>
          <w:rStyle w:val="apple-converted-space"/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 </w:t>
      </w:r>
      <w:r w:rsidRPr="00272D03">
        <w:rPr>
          <w:rFonts w:ascii="TH SarabunIT๙" w:hAnsi="TH SarabunIT๙" w:cs="TH SarabunIT๙"/>
          <w:i/>
          <w:iCs/>
          <w:color w:val="000000"/>
          <w:sz w:val="32"/>
          <w:szCs w:val="32"/>
          <w:shd w:val="clear" w:color="auto" w:fill="FFFFFF"/>
        </w:rPr>
        <w:t>Oxyopes javanus</w:t>
      </w:r>
      <w:r w:rsidRPr="00272D03">
        <w:rPr>
          <w:rStyle w:val="apple-converted-space"/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 </w:t>
      </w:r>
      <w:r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Thorell</w:t>
      </w:r>
    </w:p>
    <w:p w:rsidR="00657EB2" w:rsidRPr="00272D03" w:rsidRDefault="00657EB2" w:rsidP="00551B8A">
      <w:pPr>
        <w:ind w:firstLine="720"/>
        <w:jc w:val="thaiDistribute"/>
        <w:rPr>
          <w:rStyle w:val="apple-converted-space"/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</w:p>
    <w:p w:rsidR="00B96D71" w:rsidRPr="00272D03" w:rsidRDefault="005D64F2" w:rsidP="005C1408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272D0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การป้องกัน</w:t>
      </w:r>
      <w:r w:rsidR="0040650C" w:rsidRPr="00272D0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และ</w:t>
      </w:r>
      <w:r w:rsidRPr="00272D0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กำจัด</w:t>
      </w:r>
      <w:r w:rsidR="00A20F01"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8750BB" w:rsidRPr="00272D03" w:rsidRDefault="008750BB" w:rsidP="005C1408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272D03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 w:rsidRPr="00272D03">
        <w:rPr>
          <w:rFonts w:ascii="TH SarabunIT๙" w:hAnsi="TH SarabunIT๙" w:cs="TH SarabunIT๙"/>
          <w:color w:val="000000"/>
          <w:sz w:val="32"/>
          <w:szCs w:val="32"/>
          <w:cs/>
        </w:rPr>
        <w:t>หมั</w:t>
      </w:r>
      <w:r w:rsidR="005C1408" w:rsidRPr="00272D03">
        <w:rPr>
          <w:rFonts w:ascii="TH SarabunIT๙" w:hAnsi="TH SarabunIT๙" w:cs="TH SarabunIT๙"/>
          <w:color w:val="000000"/>
          <w:sz w:val="32"/>
          <w:szCs w:val="32"/>
          <w:cs/>
        </w:rPr>
        <w:t>่นสำรวจเพลี้ยไฟโดยเฉพาะในระยะที่มังคุด</w:t>
      </w:r>
      <w:r w:rsidRPr="00272D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แตกใบอ่อน </w:t>
      </w:r>
      <w:r w:rsidR="005C1408" w:rsidRPr="00272D03">
        <w:rPr>
          <w:rFonts w:ascii="TH SarabunIT๙" w:hAnsi="TH SarabunIT๙" w:cs="TH SarabunIT๙"/>
          <w:color w:val="000000"/>
          <w:sz w:val="32"/>
          <w:szCs w:val="32"/>
          <w:cs/>
        </w:rPr>
        <w:t>ออกดอก</w:t>
      </w:r>
      <w:r w:rsidRPr="00272D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และติดผลอ่อน หรือในช่วงที่อากาศร้อน</w:t>
      </w:r>
      <w:r w:rsidR="005C1408" w:rsidRPr="00272D03">
        <w:rPr>
          <w:rFonts w:ascii="TH SarabunIT๙" w:hAnsi="TH SarabunIT๙" w:cs="TH SarabunIT๙"/>
          <w:color w:val="000000"/>
          <w:sz w:val="32"/>
          <w:szCs w:val="32"/>
          <w:cs/>
        </w:rPr>
        <w:t>และแห้งแล้ง</w:t>
      </w:r>
      <w:r w:rsidRPr="00272D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5C1408" w:rsidRPr="00272D03">
        <w:rPr>
          <w:rFonts w:ascii="TH SarabunIT๙" w:hAnsi="TH SarabunIT๙" w:cs="TH SarabunIT๙"/>
          <w:color w:val="000000"/>
          <w:sz w:val="32"/>
          <w:szCs w:val="32"/>
          <w:cs/>
        </w:rPr>
        <w:t>โดยเคาะส่วนของใบอ่อน ช่อดอก ผลอ่อน ลงบนกระดาษขาว</w:t>
      </w:r>
      <w:r w:rsidR="005C1408"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 สำรวจแปลงละ </w:t>
      </w:r>
      <w:r w:rsidR="005C1408"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10 </w:t>
      </w:r>
      <w:r w:rsidR="005C1408"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ต้น ต้นละ </w:t>
      </w:r>
      <w:r w:rsidR="005C1408"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5 </w:t>
      </w:r>
      <w:r w:rsidR="005C1408"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ยอด ในระยะแตกใบอ่อนหรือ </w:t>
      </w:r>
      <w:r w:rsidR="005C1408"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10 </w:t>
      </w:r>
      <w:r w:rsidR="005C1408"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ผล/ต้น ในระยะผล</w:t>
      </w:r>
      <w:r w:rsidR="005C1408" w:rsidRPr="00272D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5C1408"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หากพบเพลี้ยไฟทำลายมากกว่า </w:t>
      </w:r>
      <w:r w:rsidR="005C1408"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50% </w:t>
      </w:r>
      <w:r w:rsidR="005C1408"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ของยอดที่สุ่มทั้งหมดหรือช่อดอกที่สุ่มทั้งหมด หรือผลถูกทำลายมากกกว่า </w:t>
      </w:r>
      <w:r w:rsidR="005C1408"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10% </w:t>
      </w:r>
      <w:r w:rsidR="005C1408"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ในระยะผล</w:t>
      </w:r>
      <w:r w:rsidR="005C1408" w:rsidRPr="00272D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272D03">
        <w:rPr>
          <w:rFonts w:ascii="TH SarabunIT๙" w:hAnsi="TH SarabunIT๙" w:cs="TH SarabunIT๙"/>
          <w:color w:val="000000"/>
          <w:sz w:val="32"/>
          <w:szCs w:val="32"/>
          <w:cs/>
        </w:rPr>
        <w:t>ให้ดำเนินการป้องกันกำจัด</w:t>
      </w:r>
    </w:p>
    <w:p w:rsidR="005D5C85" w:rsidRDefault="0064315D" w:rsidP="005D5C85">
      <w:pPr>
        <w:shd w:val="clear" w:color="auto" w:fill="FFFFFF"/>
        <w:ind w:firstLine="720"/>
        <w:jc w:val="thaiDistribute"/>
        <w:rPr>
          <w:rFonts w:ascii="TH SarabunIT๙" w:hAnsi="TH SarabunIT๙" w:cs="TH SarabunIT๙" w:hint="cs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2. </w:t>
      </w:r>
      <w:r w:rsidR="005D5C85" w:rsidRPr="005D5C85">
        <w:rPr>
          <w:rFonts w:ascii="TH SarabunIT๙" w:hAnsi="TH SarabunIT๙" w:cs="TH SarabunIT๙"/>
          <w:color w:val="000000"/>
          <w:sz w:val="32"/>
          <w:szCs w:val="32"/>
          <w:cs/>
        </w:rPr>
        <w:t>ฉีดพน</w:t>
      </w:r>
      <w:r w:rsidR="005D5C85">
        <w:rPr>
          <w:rFonts w:ascii="TH SarabunIT๙" w:hAnsi="TH SarabunIT๙" w:cs="TH SarabunIT๙" w:hint="cs"/>
          <w:color w:val="000000"/>
          <w:sz w:val="32"/>
          <w:szCs w:val="32"/>
          <w:cs/>
        </w:rPr>
        <w:t>น้ำ</w:t>
      </w:r>
      <w:r w:rsidR="005D5C85" w:rsidRPr="005D5C85">
        <w:rPr>
          <w:rFonts w:ascii="TH SarabunIT๙" w:hAnsi="TH SarabunIT๙" w:cs="TH SarabunIT๙"/>
          <w:color w:val="000000"/>
          <w:sz w:val="32"/>
          <w:szCs w:val="32"/>
          <w:cs/>
        </w:rPr>
        <w:t>บริเวณทรงพุมในระยะที่มังคุดออกดอกถึงระยะติดผลออน</w:t>
      </w:r>
      <w:r w:rsidR="0081173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025894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ทุก 2-3 วัน </w:t>
      </w:r>
      <w:r w:rsidR="005D5C85">
        <w:rPr>
          <w:rFonts w:ascii="TH SarabunIT๙" w:hAnsi="TH SarabunIT๙" w:cs="TH SarabunIT๙" w:hint="cs"/>
          <w:color w:val="000000"/>
          <w:sz w:val="32"/>
          <w:szCs w:val="32"/>
          <w:cs/>
        </w:rPr>
        <w:t>เพื่อลดความเสียหายจากเพลี้ยไฟ</w:t>
      </w:r>
      <w:r w:rsidR="005D5C85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5D5C85">
        <w:rPr>
          <w:rFonts w:ascii="TH SarabunIT๙" w:hAnsi="TH SarabunIT๙" w:cs="TH SarabunIT๙" w:hint="cs"/>
          <w:color w:val="000000"/>
          <w:sz w:val="32"/>
          <w:szCs w:val="32"/>
          <w:cs/>
        </w:rPr>
        <w:t>โดยเฉพาะดอกและผลที่อยู่ด้านบนของทรงพุ่ม</w:t>
      </w:r>
    </w:p>
    <w:p w:rsidR="00811736" w:rsidRPr="005D5C85" w:rsidRDefault="00811736" w:rsidP="005D5C85">
      <w:pPr>
        <w:shd w:val="clear" w:color="auto" w:fill="FFFFFF"/>
        <w:ind w:firstLine="720"/>
        <w:jc w:val="thaiDistribute"/>
        <w:rPr>
          <w:rFonts w:ascii="TH SarabunIT๙" w:hAnsi="TH SarabunIT๙" w:cs="TH SarabunIT๙" w:hint="cs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3. ใช้กับดักกาวเหนียว</w:t>
      </w:r>
      <w:r w:rsidR="00025894">
        <w:rPr>
          <w:rFonts w:ascii="TH SarabunIT๙" w:hAnsi="TH SarabunIT๙" w:cs="TH SarabunIT๙" w:hint="cs"/>
          <w:color w:val="000000"/>
          <w:sz w:val="32"/>
          <w:szCs w:val="32"/>
          <w:cs/>
        </w:rPr>
        <w:t>ติดตั้งในสวนมังคุด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ตั้งแต่มังคุดเริ่มแตกใบอ่อน</w:t>
      </w:r>
      <w:r w:rsidR="00025894" w:rsidRPr="00025894">
        <w:t xml:space="preserve"> </w:t>
      </w:r>
      <w:r w:rsidR="00025894">
        <w:rPr>
          <w:rFonts w:ascii="TH SarabunIT๙" w:hAnsi="TH SarabunIT๙" w:cs="TH SarabunIT๙"/>
          <w:color w:val="000000"/>
          <w:sz w:val="32"/>
          <w:szCs w:val="32"/>
          <w:cs/>
        </w:rPr>
        <w:t>(กับดกกาวเหน</w:t>
      </w:r>
      <w:r w:rsidR="00025894">
        <w:rPr>
          <w:rFonts w:ascii="TH SarabunIT๙" w:hAnsi="TH SarabunIT๙" w:cs="TH SarabunIT๙" w:hint="cs"/>
          <w:color w:val="000000"/>
          <w:sz w:val="32"/>
          <w:szCs w:val="32"/>
          <w:cs/>
        </w:rPr>
        <w:t>ี</w:t>
      </w:r>
      <w:r w:rsidR="00025894" w:rsidRPr="00025894">
        <w:rPr>
          <w:rFonts w:ascii="TH SarabunIT๙" w:hAnsi="TH SarabunIT๙" w:cs="TH SarabunIT๙"/>
          <w:color w:val="000000"/>
          <w:sz w:val="32"/>
          <w:szCs w:val="32"/>
          <w:cs/>
        </w:rPr>
        <w:t>ยวสีเหลืองขนาดกวาง 24 นิ้ว ยาว 26 น</w:t>
      </w:r>
      <w:r w:rsidR="00025894">
        <w:rPr>
          <w:rFonts w:ascii="TH SarabunIT๙" w:hAnsi="TH SarabunIT๙" w:cs="TH SarabunIT๙" w:hint="cs"/>
          <w:color w:val="000000"/>
          <w:sz w:val="32"/>
          <w:szCs w:val="32"/>
          <w:cs/>
        </w:rPr>
        <w:t>ิ้ว</w:t>
      </w:r>
      <w:r w:rsidR="00025894" w:rsidRPr="0002589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จํานวน 4 กับดักตอตน)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025894">
        <w:rPr>
          <w:rFonts w:ascii="TH SarabunIT๙" w:hAnsi="TH SarabunIT๙" w:cs="TH SarabunIT๙" w:hint="cs"/>
          <w:color w:val="000000"/>
          <w:sz w:val="32"/>
          <w:szCs w:val="32"/>
          <w:cs/>
        </w:rPr>
        <w:t>โดย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เปลี่ยนกับดักทุก </w:t>
      </w:r>
      <w:r w:rsidR="00025894">
        <w:rPr>
          <w:rFonts w:ascii="TH SarabunIT๙" w:hAnsi="TH SarabunIT๙" w:cs="TH SarabunIT๙" w:hint="cs"/>
          <w:color w:val="000000"/>
          <w:sz w:val="32"/>
          <w:szCs w:val="32"/>
          <w:cs/>
        </w:rPr>
        <w:t>2 สัปดาห์</w:t>
      </w:r>
    </w:p>
    <w:p w:rsidR="0064315D" w:rsidRDefault="00811736" w:rsidP="0064315D">
      <w:pPr>
        <w:shd w:val="clear" w:color="auto" w:fill="FFFFFF"/>
        <w:ind w:firstLine="720"/>
        <w:rPr>
          <w:rFonts w:ascii="TH SarabunIT๙" w:hAnsi="TH SarabunIT๙" w:cs="TH SarabunIT๙" w:hint="cs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4. </w:t>
      </w:r>
      <w:r w:rsidR="0064315D">
        <w:rPr>
          <w:rFonts w:ascii="TH SarabunIT๙" w:hAnsi="TH SarabunIT๙" w:cs="TH SarabunIT๙" w:hint="cs"/>
          <w:color w:val="000000"/>
          <w:sz w:val="32"/>
          <w:szCs w:val="32"/>
          <w:cs/>
        </w:rPr>
        <w:t>ใช้</w:t>
      </w:r>
      <w:r w:rsidR="0064315D">
        <w:rPr>
          <w:rFonts w:ascii="TH SarabunIT๙" w:hAnsi="TH SarabunIT๙" w:cs="TH SarabunIT๙"/>
          <w:color w:val="000000"/>
          <w:sz w:val="32"/>
          <w:szCs w:val="32"/>
          <w:cs/>
        </w:rPr>
        <w:t>เชื้อราบิวเวอร์เรียชนิดสด</w:t>
      </w:r>
      <w:r w:rsidR="0064315D" w:rsidRPr="0064315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อัตรา </w:t>
      </w:r>
      <w:r w:rsidR="0064315D" w:rsidRPr="0064315D">
        <w:rPr>
          <w:rFonts w:ascii="TH SarabunIT๙" w:hAnsi="TH SarabunIT๙" w:cs="TH SarabunIT๙"/>
          <w:color w:val="000000"/>
          <w:sz w:val="32"/>
          <w:szCs w:val="32"/>
        </w:rPr>
        <w:t xml:space="preserve">1 </w:t>
      </w:r>
      <w:r w:rsidR="0064315D">
        <w:rPr>
          <w:rFonts w:ascii="TH SarabunIT๙" w:hAnsi="TH SarabunIT๙" w:cs="TH SarabunIT๙"/>
          <w:color w:val="000000"/>
          <w:sz w:val="32"/>
          <w:szCs w:val="32"/>
          <w:cs/>
        </w:rPr>
        <w:t>กิโลกรัม</w:t>
      </w:r>
      <w:r w:rsidR="0064315D" w:rsidRPr="0064315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ต่อน้ำ </w:t>
      </w:r>
      <w:r w:rsidR="0064315D" w:rsidRPr="0064315D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="0064315D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0 </w:t>
      </w:r>
      <w:r w:rsidR="0064315D" w:rsidRPr="0064315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ลิตร </w:t>
      </w:r>
      <w:r w:rsidR="003144E1">
        <w:rPr>
          <w:rFonts w:ascii="TH SarabunIT๙" w:hAnsi="TH SarabunIT๙" w:cs="TH SarabunIT๙" w:hint="cs"/>
          <w:color w:val="000000"/>
          <w:sz w:val="32"/>
          <w:szCs w:val="32"/>
          <w:cs/>
        </w:rPr>
        <w:t>ฉีดพ่นในช่วงเวลาเย็นถึงค่ำ และเนื่องจากสภาพอากาศแห้งแล้งอาจต้องมีการให้น้ำก่อนหรือหลังใช้</w:t>
      </w:r>
      <w:r w:rsidR="00657EB2">
        <w:rPr>
          <w:rFonts w:ascii="TH SarabunIT๙" w:hAnsi="TH SarabunIT๙" w:cs="TH SarabunIT๙" w:hint="cs"/>
          <w:color w:val="000000"/>
          <w:sz w:val="32"/>
          <w:szCs w:val="32"/>
          <w:cs/>
        </w:rPr>
        <w:t>เชื้อราบิวเวอเรีย</w:t>
      </w:r>
      <w:r w:rsidR="003144E1">
        <w:rPr>
          <w:rFonts w:ascii="TH SarabunIT๙" w:hAnsi="TH SarabunIT๙" w:cs="TH SarabunIT๙" w:hint="cs"/>
          <w:color w:val="000000"/>
          <w:sz w:val="32"/>
          <w:szCs w:val="32"/>
          <w:cs/>
        </w:rPr>
        <w:t>ด้วย</w:t>
      </w:r>
    </w:p>
    <w:p w:rsidR="008750BB" w:rsidRPr="00272D03" w:rsidRDefault="00811736" w:rsidP="006C0A22">
      <w:pPr>
        <w:shd w:val="clear" w:color="auto" w:fill="FFFFFF"/>
        <w:ind w:left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5</w:t>
      </w:r>
      <w:r w:rsidR="008750BB" w:rsidRPr="00272D03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8750BB" w:rsidRPr="00272D03">
        <w:rPr>
          <w:rFonts w:ascii="TH SarabunIT๙" w:hAnsi="TH SarabunIT๙" w:cs="TH SarabunIT๙"/>
          <w:color w:val="000000"/>
          <w:sz w:val="32"/>
          <w:szCs w:val="32"/>
          <w:cs/>
        </w:rPr>
        <w:t>สารเคมีกำจัดแมลงที่ให้ผลดีมีหลายชนิด ได้แก่</w:t>
      </w:r>
    </w:p>
    <w:p w:rsidR="008750BB" w:rsidRPr="00272D03" w:rsidRDefault="005C1408" w:rsidP="006C0A22">
      <w:pPr>
        <w:shd w:val="clear" w:color="auto" w:fill="FFFFFF"/>
        <w:ind w:left="720"/>
        <w:rPr>
          <w:rFonts w:ascii="TH SarabunIT๙" w:hAnsi="TH SarabunIT๙" w:cs="TH SarabunIT๙"/>
          <w:color w:val="000000"/>
          <w:sz w:val="32"/>
          <w:szCs w:val="32"/>
        </w:rPr>
      </w:pPr>
      <w:r w:rsidRPr="00272D03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8750BB" w:rsidRPr="00272D03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="008750BB" w:rsidRPr="00272D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แลมบ์ดาไซฮาโลทริน (คาราเต้ </w:t>
      </w:r>
      <w:r w:rsidR="008750BB" w:rsidRPr="00272D03">
        <w:rPr>
          <w:rFonts w:ascii="TH SarabunIT๙" w:hAnsi="TH SarabunIT๙" w:cs="TH SarabunIT๙"/>
          <w:color w:val="000000"/>
          <w:sz w:val="32"/>
          <w:szCs w:val="32"/>
        </w:rPr>
        <w:t xml:space="preserve">2.5% EC) </w:t>
      </w:r>
      <w:r w:rsidR="008750BB" w:rsidRPr="00272D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อัตรา </w:t>
      </w:r>
      <w:r w:rsidR="008750BB" w:rsidRPr="00272D03">
        <w:rPr>
          <w:rFonts w:ascii="TH SarabunIT๙" w:hAnsi="TH SarabunIT๙" w:cs="TH SarabunIT๙"/>
          <w:color w:val="000000"/>
          <w:sz w:val="32"/>
          <w:szCs w:val="32"/>
        </w:rPr>
        <w:t xml:space="preserve">10 </w:t>
      </w:r>
      <w:r w:rsidR="008750BB" w:rsidRPr="00272D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มิลลิลิตรต่อน้ำ </w:t>
      </w:r>
      <w:smartTag w:uri="urn:schemas-microsoft-com:office:smarttags" w:element="metricconverter">
        <w:smartTagPr>
          <w:attr w:name="ProductID" w:val="20 ลิตร"/>
        </w:smartTagPr>
        <w:r w:rsidR="008750BB" w:rsidRPr="00272D03">
          <w:rPr>
            <w:rFonts w:ascii="TH SarabunIT๙" w:hAnsi="TH SarabunIT๙" w:cs="TH SarabunIT๙"/>
            <w:color w:val="000000"/>
            <w:sz w:val="32"/>
            <w:szCs w:val="32"/>
          </w:rPr>
          <w:t xml:space="preserve">20 </w:t>
        </w:r>
        <w:r w:rsidR="008750BB" w:rsidRPr="00272D03">
          <w:rPr>
            <w:rFonts w:ascii="TH SarabunIT๙" w:hAnsi="TH SarabunIT๙" w:cs="TH SarabunIT๙"/>
            <w:color w:val="000000"/>
            <w:sz w:val="32"/>
            <w:szCs w:val="32"/>
            <w:cs/>
          </w:rPr>
          <w:t>ลิตร</w:t>
        </w:r>
      </w:smartTag>
    </w:p>
    <w:p w:rsidR="008750BB" w:rsidRPr="00272D03" w:rsidRDefault="005C1408" w:rsidP="006C0A22">
      <w:pPr>
        <w:shd w:val="clear" w:color="auto" w:fill="FFFFFF"/>
        <w:ind w:left="720"/>
        <w:rPr>
          <w:rFonts w:ascii="TH SarabunIT๙" w:hAnsi="TH SarabunIT๙" w:cs="TH SarabunIT๙"/>
          <w:color w:val="000000"/>
          <w:sz w:val="32"/>
          <w:szCs w:val="32"/>
        </w:rPr>
      </w:pPr>
      <w:r w:rsidRPr="00272D03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8750BB" w:rsidRPr="00272D03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="008750BB" w:rsidRPr="00272D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คาร์โบซัลแฟน (พอสซ์ </w:t>
      </w:r>
      <w:r w:rsidR="008750BB" w:rsidRPr="00272D03">
        <w:rPr>
          <w:rFonts w:ascii="TH SarabunIT๙" w:hAnsi="TH SarabunIT๙" w:cs="TH SarabunIT๙"/>
          <w:color w:val="000000"/>
          <w:sz w:val="32"/>
          <w:szCs w:val="32"/>
        </w:rPr>
        <w:t xml:space="preserve">20% EC) </w:t>
      </w:r>
      <w:r w:rsidR="008750BB" w:rsidRPr="00272D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อัตรา </w:t>
      </w:r>
      <w:r w:rsidR="008750BB" w:rsidRPr="00272D03">
        <w:rPr>
          <w:rFonts w:ascii="TH SarabunIT๙" w:hAnsi="TH SarabunIT๙" w:cs="TH SarabunIT๙"/>
          <w:color w:val="000000"/>
          <w:sz w:val="32"/>
          <w:szCs w:val="32"/>
        </w:rPr>
        <w:t xml:space="preserve">50 </w:t>
      </w:r>
      <w:r w:rsidR="008750BB" w:rsidRPr="00272D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มิลลิลิตรต่อน้ำ </w:t>
      </w:r>
      <w:smartTag w:uri="urn:schemas-microsoft-com:office:smarttags" w:element="metricconverter">
        <w:smartTagPr>
          <w:attr w:name="ProductID" w:val="20 ลิตร"/>
        </w:smartTagPr>
        <w:r w:rsidR="008750BB" w:rsidRPr="00272D03">
          <w:rPr>
            <w:rFonts w:ascii="TH SarabunIT๙" w:hAnsi="TH SarabunIT๙" w:cs="TH SarabunIT๙"/>
            <w:color w:val="000000"/>
            <w:sz w:val="32"/>
            <w:szCs w:val="32"/>
          </w:rPr>
          <w:t xml:space="preserve">20 </w:t>
        </w:r>
        <w:r w:rsidR="008750BB" w:rsidRPr="00272D03">
          <w:rPr>
            <w:rFonts w:ascii="TH SarabunIT๙" w:hAnsi="TH SarabunIT๙" w:cs="TH SarabunIT๙"/>
            <w:color w:val="000000"/>
            <w:sz w:val="32"/>
            <w:szCs w:val="32"/>
            <w:cs/>
          </w:rPr>
          <w:t>ลิตร</w:t>
        </w:r>
      </w:smartTag>
    </w:p>
    <w:p w:rsidR="00F673A7" w:rsidRPr="00272D03" w:rsidRDefault="005C1408" w:rsidP="00272D03">
      <w:pPr>
        <w:shd w:val="clear" w:color="auto" w:fill="FFFFFF"/>
        <w:spacing w:line="36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272D03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272D03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8750BB" w:rsidRPr="00272D03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="008750BB" w:rsidRPr="00272D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อิมิดาโคลพริด (คอนฟิดอร์ </w:t>
      </w:r>
      <w:r w:rsidR="008750BB" w:rsidRPr="00272D03">
        <w:rPr>
          <w:rFonts w:ascii="TH SarabunIT๙" w:hAnsi="TH SarabunIT๙" w:cs="TH SarabunIT๙"/>
          <w:color w:val="000000"/>
          <w:sz w:val="32"/>
          <w:szCs w:val="32"/>
        </w:rPr>
        <w:t xml:space="preserve">10% SL) </w:t>
      </w:r>
      <w:r w:rsidR="008750BB" w:rsidRPr="00272D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อัตรา </w:t>
      </w:r>
      <w:r w:rsidR="008750BB" w:rsidRPr="00272D03">
        <w:rPr>
          <w:rFonts w:ascii="TH SarabunIT๙" w:hAnsi="TH SarabunIT๙" w:cs="TH SarabunIT๙"/>
          <w:color w:val="000000"/>
          <w:sz w:val="32"/>
          <w:szCs w:val="32"/>
        </w:rPr>
        <w:t xml:space="preserve">30 </w:t>
      </w:r>
      <w:r w:rsidR="008750BB" w:rsidRPr="00272D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มิลลิลิตรต่อน้ำ </w:t>
      </w:r>
      <w:smartTag w:uri="urn:schemas-microsoft-com:office:smarttags" w:element="metricconverter">
        <w:smartTagPr>
          <w:attr w:name="ProductID" w:val="20 ลิตร"/>
        </w:smartTagPr>
        <w:r w:rsidR="008750BB" w:rsidRPr="00272D03">
          <w:rPr>
            <w:rFonts w:ascii="TH SarabunIT๙" w:hAnsi="TH SarabunIT๙" w:cs="TH SarabunIT๙"/>
            <w:color w:val="000000"/>
            <w:sz w:val="32"/>
            <w:szCs w:val="32"/>
          </w:rPr>
          <w:t xml:space="preserve">20 </w:t>
        </w:r>
        <w:r w:rsidR="008750BB" w:rsidRPr="00272D03">
          <w:rPr>
            <w:rFonts w:ascii="TH SarabunIT๙" w:hAnsi="TH SarabunIT๙" w:cs="TH SarabunIT๙"/>
            <w:color w:val="000000"/>
            <w:sz w:val="32"/>
            <w:szCs w:val="32"/>
            <w:cs/>
          </w:rPr>
          <w:t>ลิตร</w:t>
        </w:r>
      </w:smartTag>
    </w:p>
    <w:p w:rsidR="006A3872" w:rsidRPr="00272D03" w:rsidRDefault="00F673A7" w:rsidP="00F673A7">
      <w:pPr>
        <w:shd w:val="clear" w:color="auto" w:fill="FFFFFF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272D03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="008750BB" w:rsidRPr="00272D03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5C1408" w:rsidRPr="00272D03">
        <w:rPr>
          <w:rFonts w:ascii="TH SarabunIT๙" w:hAnsi="TH SarabunIT๙" w:cs="TH SarabunIT๙"/>
          <w:color w:val="000000"/>
          <w:sz w:val="32"/>
          <w:szCs w:val="32"/>
          <w:cs/>
        </w:rPr>
        <w:t>ฉีด</w:t>
      </w:r>
      <w:r w:rsidR="006A3872"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พ่นครั้งแรกก่อนดอกบาน </w:t>
      </w:r>
      <w:r w:rsidR="006A3872"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1 </w:t>
      </w:r>
      <w:r w:rsidR="006A3872"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สัปดาห์ เมื่อตรวจพบเพลี้ยไฟเฉลี่ยมากกว่า </w:t>
      </w:r>
      <w:r w:rsidR="006A3872"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1 </w:t>
      </w:r>
      <w:r w:rsidR="006A3872"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ตัว/ดอก และพ่นซ้ำอีก </w:t>
      </w:r>
      <w:r w:rsidR="006A3872"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2 </w:t>
      </w:r>
      <w:r w:rsidR="006A3872"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ครั้ง ขณะดอกบาน และหลังดอกบาน </w:t>
      </w:r>
      <w:r w:rsidR="006A3872"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1 </w:t>
      </w:r>
      <w:r w:rsidR="006A3872"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สัปดาห์ ไม่ควรพ่นสารฆ่าแมลงชนิดใดชนิดหนึ่งติดต</w:t>
      </w:r>
      <w:r w:rsidR="00386380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่อกันหลายครั้ง</w:t>
      </w:r>
      <w:r w:rsidR="006A3872"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เพราะจะทำให้เพลี้ยไฟต้านทานสารฆ่าแมลงได้</w:t>
      </w:r>
    </w:p>
    <w:p w:rsidR="00DE06B1" w:rsidRPr="00272D03" w:rsidRDefault="00DE06B1" w:rsidP="008808B4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CE3252" w:rsidRPr="00272D03" w:rsidRDefault="009F15FB" w:rsidP="008808B4">
      <w:pPr>
        <w:jc w:val="thaiDistribute"/>
        <w:rPr>
          <w:rFonts w:ascii="TH SarabunIT๙" w:hAnsi="TH SarabunIT๙" w:cs="TH SarabunIT๙" w:hint="cs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2594610</wp:posOffset>
                </wp:positionH>
                <wp:positionV relativeFrom="paragraph">
                  <wp:posOffset>80010</wp:posOffset>
                </wp:positionV>
                <wp:extent cx="3552190" cy="1714500"/>
                <wp:effectExtent l="19050" t="19685" r="19685" b="8890"/>
                <wp:wrapNone/>
                <wp:docPr id="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2190" cy="1714500"/>
                          <a:chOff x="5996" y="13140"/>
                          <a:chExt cx="4862" cy="2700"/>
                        </a:xfrm>
                      </wpg:grpSpPr>
                      <wps:wsp>
                        <wps:cNvPr id="8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996" y="13140"/>
                            <a:ext cx="4862" cy="1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348A" w:rsidRPr="00B636F4" w:rsidRDefault="00CF348A" w:rsidP="00CF348A">
                              <w:pP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B636F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กลุ่มอารักขาพืช สำนักงานเกษตรจังหวัดตราด</w:t>
                              </w:r>
                            </w:p>
                            <w:p w:rsidR="00CF348A" w:rsidRPr="00B636F4" w:rsidRDefault="00CF348A" w:rsidP="00CF348A">
                              <w:pP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B636F4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46 ถ. ราษฎร์นิยม ต. บางพระ อ. เมืองตราด จ. ตราด</w:t>
                              </w:r>
                            </w:p>
                            <w:p w:rsidR="00CF348A" w:rsidRPr="00B636F4" w:rsidRDefault="00CF348A" w:rsidP="00CF348A">
                              <w:pP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B636F4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โทร. ๐๓๙-๕๑ ๑๐๐๘ โทรสาร ๐๓๙-๕๒๓๓๘๕</w:t>
                              </w:r>
                            </w:p>
                            <w:p w:rsidR="00CF348A" w:rsidRPr="00B636F4" w:rsidRDefault="00CF348A" w:rsidP="00CF348A">
                              <w:pP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B636F4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>http://www.trat.doae.go.th</w:t>
                              </w:r>
                            </w:p>
                            <w:p w:rsidR="00CF348A" w:rsidRPr="00B636F4" w:rsidRDefault="00CF348A" w:rsidP="00CF348A">
                              <w:pP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B636F4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lang w:val="fr-FR"/>
                                </w:rPr>
                                <w:t>E-mail: trat@doae.go.th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5996" y="15300"/>
                            <a:ext cx="4862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348A" w:rsidRPr="00B636F4" w:rsidRDefault="00CF348A" w:rsidP="00CF348A">
                              <w:pPr>
                                <w:rPr>
                                  <w:rFonts w:ascii="TH SarabunIT๙" w:hAnsi="TH SarabunIT๙" w:cs="TH SarabunIT๙"/>
                                  <w:cs/>
                                </w:rPr>
                              </w:pPr>
                              <w:r w:rsidRPr="00B636F4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ผู้จัดทำ</w:t>
                              </w:r>
                              <w:r w:rsidRPr="00B636F4">
                                <w:rPr>
                                  <w:rFonts w:ascii="TH SarabunIT๙" w:hAnsi="TH SarabunIT๙" w:cs="TH SarabunIT๙"/>
                                </w:rPr>
                                <w:t xml:space="preserve">: </w:t>
                              </w:r>
                              <w:r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นางสาว</w:t>
                              </w:r>
                              <w:r w:rsidR="004C3CC6"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ครองทรัพย์ สิงหราช</w:t>
                              </w:r>
                              <w:r w:rsidRPr="00B636F4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  ที่ปรึกษา</w:t>
                              </w:r>
                              <w:r w:rsidRPr="00B636F4">
                                <w:rPr>
                                  <w:rFonts w:ascii="TH SarabunIT๙" w:hAnsi="TH SarabunIT๙" w:cs="TH SarabunIT๙"/>
                                </w:rPr>
                                <w:t>:</w:t>
                              </w:r>
                              <w:r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 นาย</w:t>
                              </w:r>
                              <w:r w:rsidR="00043D01"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สายชล  เจริญพร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30" style="position:absolute;left:0;text-align:left;margin-left:204.3pt;margin-top:6.3pt;width:279.7pt;height:135pt;z-index:251656704" coordorigin="5996,13140" coordsize="4862,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/946QIAAJ0IAAAOAAAAZHJzL2Uyb0RvYy54bWzUVttu2zAMfR+wfxD0vjpO4jox6hRdbxjQ&#10;bcXafYAiyxdMljRJqd19/SjJToK0w4DuhuXBEE2KIs85onNy2rccPTBtGilyHB9NMGKCyqIRVY4/&#10;31+9WWBkLBEF4VKwHD8yg09Xr1+ddCpjU1lLXjCNIIkwWadyXFursigytGYtMUdSMQHOUuqWWDB1&#10;FRWadJC95dF0MjmOOqkLpSVlxsDbi+DEK5+/LBm1H8vSMIt4jqE265/aP9fuGa1OSFZpouqGDmWQ&#10;F1TRkkbAodtUF8QStNHNk1RtQ7U0srRHVLaRLMuGMt8DdBNPDrq51nKjfC9V1lVqCxNAe4DTi9PS&#10;Dw+3GjVFjlOMBGmBIn8qSlOHTaeqDEKutbpTtzo0CMsbSb8YcEeHfmdXIRitu/eygHxkY6XHpi91&#10;61JA16j3FDxuKWC9RRRezpJkGi+BKQq+OI3nyWQgidbApNuXLJfHGDn3LJ5vnZdDgvnieBp2T9Ow&#10;NSJZONlXO1TnWgPFmR2o5tdAvauJYp4r4xAbQAX1B1A/gRKJqDhD6SIA68NGVE2AFAl5XkMYO9Na&#10;djUjBVQVu3iofW+DMwwQ8lOMn8NqhHqHVLxceBy3SJFMaWOvmWyRW+RYQ/meQ/JwY6yrZxfiKDWS&#10;N8VVw7k3dLU+5xo9ELh0V/7nWzgI4wJ1QPgiBpoQbRVosFhzf8qP003877l0bWNhkvCmzfFiG0Qy&#10;B+KlKKBkklnS8LCG8rkYUHVABjnYft37uzAdKVrL4hFg1jIMDhh0sKil/oZRB0Mjx+brhmiGEX8n&#10;gKplPAdFIuuNeZJOwdD7nvW+hwgKqXJsMQrLcxsm00bppqrhpNijIeQZXKGy8bg76kNVQ/mg4b8k&#10;5uUo5nsnobeyR+lyBAok77SMbA/vx8L/vKqT2Tgenqo6CcPhn4g6TpMXC9nduAti6nB/Clg5kEn2&#10;OwU+G3n7XwTuZzd8A/3kGb7X7iO7b/sLsftXsfoOAAD//wMAUEsDBBQABgAIAAAAIQC4KVCb4AAA&#10;AAoBAAAPAAAAZHJzL2Rvd25yZXYueG1sTI9BS8NAEIXvgv9hGcGb3SRqSGM2pRT1VARbQXrbZqdJ&#10;aHY2ZLdJ+u8dT3oaZt7jzfeK1Ww7MeLgW0cK4kUEAqlypqVawdf+7SED4YMmoztHqOCKHlbl7U2h&#10;c+Mm+sRxF2rBIeRzraAJoc+l9FWDVvuF65FYO7nB6sDrUEsz6InDbSeTKEql1S3xh0b3uGmwOu8u&#10;VsH7pKf1Y/w6bs+nzfWwf/743sao1P3dvH4BEXAOf2b4xWd0KJnp6C5kvOgUPEVZylYWEp5sWKYZ&#10;lzsqSDK+yLKQ/yuUPwAAAP//AwBQSwECLQAUAAYACAAAACEAtoM4kv4AAADhAQAAEwAAAAAAAAAA&#10;AAAAAAAAAAAAW0NvbnRlbnRfVHlwZXNdLnhtbFBLAQItABQABgAIAAAAIQA4/SH/1gAAAJQBAAAL&#10;AAAAAAAAAAAAAAAAAC8BAABfcmVscy8ucmVsc1BLAQItABQABgAIAAAAIQDpe/946QIAAJ0IAAAO&#10;AAAAAAAAAAAAAAAAAC4CAABkcnMvZTJvRG9jLnhtbFBLAQItABQABgAIAAAAIQC4KVCb4AAAAAoB&#10;AAAPAAAAAAAAAAAAAAAAAEMFAABkcnMvZG93bnJldi54bWxQSwUGAAAAAAQABADzAAAAUAYAAAAA&#10;">
                <v:rect id="Rectangle 78" o:spid="_x0000_s1031" style="position:absolute;left:5996;top:13140;width:4862;height:1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IgsugAAANoAAAAPAAAAZHJzL2Rvd25yZXYueG1sRE9LCsIw&#10;EN0L3iGM4E5TRcRW0yKC4NbqAYZm+sFmUppoq6c3C8Hl4/0P2Wha8aLeNZYVrJYRCOLC6oYrBffb&#10;ebED4TyyxtYyKXiTgyydTg6YaDvwlV65r0QIYZeggtr7LpHSFTUZdEvbEQeutL1BH2BfSd3jEMJN&#10;K9dRtJUGGw4NNXZ0qql45E+jQHM5vDd5/LH3jYxO8aWsbmep1Hw2HvcgPI3+L/65L1pB2BquhBsg&#10;0y8AAAD//wMAUEsBAi0AFAAGAAgAAAAhANvh9svuAAAAhQEAABMAAAAAAAAAAAAAAAAAAAAAAFtD&#10;b250ZW50X1R5cGVzXS54bWxQSwECLQAUAAYACAAAACEAWvQsW78AAAAVAQAACwAAAAAAAAAAAAAA&#10;AAAfAQAAX3JlbHMvLnJlbHNQSwECLQAUAAYACAAAACEAaoyILLoAAADaAAAADwAAAAAAAAAAAAAA&#10;AAAHAgAAZHJzL2Rvd25yZXYueG1sUEsFBgAAAAADAAMAtwAAAO4CAAAAAA==&#10;" strokeweight="3pt">
                  <v:stroke linestyle="thinThin"/>
                  <v:textbox>
                    <w:txbxContent>
                      <w:p w:rsidR="00CF348A" w:rsidRPr="00B636F4" w:rsidRDefault="00CF348A" w:rsidP="00CF348A">
                        <w:pPr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B636F4"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กลุ่มอารักขาพืช สำนักงานเกษตรจังหวัดตราด</w:t>
                        </w:r>
                      </w:p>
                      <w:p w:rsidR="00CF348A" w:rsidRPr="00B636F4" w:rsidRDefault="00CF348A" w:rsidP="00CF348A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B636F4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46 ถ. ราษฎร์นิยม ต. บางพระ อ. เมืองตราด จ. ตราด</w:t>
                        </w:r>
                      </w:p>
                      <w:p w:rsidR="00CF348A" w:rsidRPr="00B636F4" w:rsidRDefault="00CF348A" w:rsidP="00CF348A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B636F4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โทร. ๐๓๙-๕๑ ๑๐๐๘ โทรสาร ๐๓๙-๕๒๓๓๘๕</w:t>
                        </w:r>
                      </w:p>
                      <w:p w:rsidR="00CF348A" w:rsidRPr="00B636F4" w:rsidRDefault="00CF348A" w:rsidP="00CF348A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B636F4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>http://www.trat.doae.go.th</w:t>
                        </w:r>
                      </w:p>
                      <w:p w:rsidR="00CF348A" w:rsidRPr="00B636F4" w:rsidRDefault="00CF348A" w:rsidP="00CF348A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B636F4">
                          <w:rPr>
                            <w:rFonts w:ascii="TH SarabunIT๙" w:hAnsi="TH SarabunIT๙" w:cs="TH SarabunIT๙"/>
                            <w:sz w:val="32"/>
                            <w:szCs w:val="32"/>
                            <w:lang w:val="fr-FR"/>
                          </w:rPr>
                          <w:t>E-mail: trat@doae.go.th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9" o:spid="_x0000_s1032" type="#_x0000_t202" style="position:absolute;left:5996;top:15300;width:4862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U7dwgAAANoAAAAPAAAAZHJzL2Rvd25yZXYueG1sRI/BasMw&#10;EETvgf6D2EJusdwcQu1GMXWhkENCqdveN9baMrFWxlJi5++jQqHHYWbeMNtitr240ug7xwqekhQE&#10;ce10x62C76/31TMIH5A19o5JwY08FLuHxRZz7Sb+pGsVWhEh7HNUYEIYcil9bciiT9xAHL3GjRZD&#10;lGMr9YhThNtertN0Iy12HBcMDvRmqD5XF6ug9M2Elk7m8JEds3ozyOqnbJRaPs6vLyACzeE//Nfe&#10;awUZ/F6JN0Du7gAAAP//AwBQSwECLQAUAAYACAAAACEA2+H2y+4AAACFAQAAEwAAAAAAAAAAAAAA&#10;AAAAAAAAW0NvbnRlbnRfVHlwZXNdLnhtbFBLAQItABQABgAIAAAAIQBa9CxbvwAAABUBAAALAAAA&#10;AAAAAAAAAAAAAB8BAABfcmVscy8ucmVsc1BLAQItABQABgAIAAAAIQBW1U7dwgAAANoAAAAPAAAA&#10;AAAAAAAAAAAAAAcCAABkcnMvZG93bnJldi54bWxQSwUGAAAAAAMAAwC3AAAA9gIAAAAA&#10;" strokeweight=".25pt">
                  <v:stroke dashstyle="dash"/>
                  <v:textbox>
                    <w:txbxContent>
                      <w:p w:rsidR="00CF348A" w:rsidRPr="00B636F4" w:rsidRDefault="00CF348A" w:rsidP="00CF348A">
                        <w:pPr>
                          <w:rPr>
                            <w:rFonts w:ascii="TH SarabunIT๙" w:hAnsi="TH SarabunIT๙" w:cs="TH SarabunIT๙"/>
                            <w:cs/>
                          </w:rPr>
                        </w:pPr>
                        <w:r w:rsidRPr="00B636F4">
                          <w:rPr>
                            <w:rFonts w:ascii="TH SarabunIT๙" w:hAnsi="TH SarabunIT๙" w:cs="TH SarabunIT๙"/>
                            <w:cs/>
                          </w:rPr>
                          <w:t>ผู้จัดทำ</w:t>
                        </w:r>
                        <w:r w:rsidRPr="00B636F4">
                          <w:rPr>
                            <w:rFonts w:ascii="TH SarabunIT๙" w:hAnsi="TH SarabunIT๙" w:cs="TH SarabunIT๙"/>
                          </w:rPr>
                          <w:t xml:space="preserve">: </w:t>
                        </w:r>
                        <w:r>
                          <w:rPr>
                            <w:rFonts w:ascii="TH SarabunIT๙" w:hAnsi="TH SarabunIT๙" w:cs="TH SarabunIT๙"/>
                            <w:cs/>
                          </w:rPr>
                          <w:t>นางสาว</w:t>
                        </w:r>
                        <w:r w:rsidR="004C3CC6">
                          <w:rPr>
                            <w:rFonts w:ascii="TH SarabunIT๙" w:hAnsi="TH SarabunIT๙" w:cs="TH SarabunIT๙" w:hint="cs"/>
                            <w:cs/>
                          </w:rPr>
                          <w:t>ครองทรัพย์ สิงหราช</w:t>
                        </w:r>
                        <w:r w:rsidRPr="00B636F4">
                          <w:rPr>
                            <w:rFonts w:ascii="TH SarabunIT๙" w:hAnsi="TH SarabunIT๙" w:cs="TH SarabunIT๙"/>
                            <w:cs/>
                          </w:rPr>
                          <w:t xml:space="preserve">  ที่ปรึกษา</w:t>
                        </w:r>
                        <w:r w:rsidRPr="00B636F4">
                          <w:rPr>
                            <w:rFonts w:ascii="TH SarabunIT๙" w:hAnsi="TH SarabunIT๙" w:cs="TH SarabunIT๙"/>
                          </w:rPr>
                          <w:t>:</w:t>
                        </w:r>
                        <w:r>
                          <w:rPr>
                            <w:rFonts w:ascii="TH SarabunIT๙" w:hAnsi="TH SarabunIT๙" w:cs="TH SarabunIT๙"/>
                            <w:cs/>
                          </w:rPr>
                          <w:t xml:space="preserve"> นาย</w:t>
                        </w:r>
                        <w:r w:rsidR="00043D01">
                          <w:rPr>
                            <w:rFonts w:ascii="TH SarabunIT๙" w:hAnsi="TH SarabunIT๙" w:cs="TH SarabunIT๙" w:hint="cs"/>
                            <w:cs/>
                          </w:rPr>
                          <w:t>สายชล  เจริญพร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E06B1"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 </w:t>
      </w:r>
    </w:p>
    <w:sectPr w:rsidR="00CE3252" w:rsidRPr="00272D03" w:rsidSect="00386380">
      <w:pgSz w:w="11907" w:h="16840" w:code="9"/>
      <w:pgMar w:top="1276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84532A"/>
    <w:multiLevelType w:val="multilevel"/>
    <w:tmpl w:val="54BE7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D0F53FF"/>
    <w:multiLevelType w:val="hybridMultilevel"/>
    <w:tmpl w:val="774295EE"/>
    <w:lvl w:ilvl="0" w:tplc="A75C04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IT๙" w:eastAsia="Times New Roman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1308E2"/>
    <w:multiLevelType w:val="hybridMultilevel"/>
    <w:tmpl w:val="0B447238"/>
    <w:lvl w:ilvl="0" w:tplc="A75C049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H SarabunIT๙" w:eastAsia="Times New Roman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6BA0C57"/>
    <w:multiLevelType w:val="multilevel"/>
    <w:tmpl w:val="35463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99526F1"/>
    <w:multiLevelType w:val="hybridMultilevel"/>
    <w:tmpl w:val="326485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F2B"/>
    <w:rsid w:val="000010C2"/>
    <w:rsid w:val="00025894"/>
    <w:rsid w:val="000334B9"/>
    <w:rsid w:val="00043D01"/>
    <w:rsid w:val="00051274"/>
    <w:rsid w:val="000613C6"/>
    <w:rsid w:val="00064E31"/>
    <w:rsid w:val="00066A36"/>
    <w:rsid w:val="00086B68"/>
    <w:rsid w:val="000A1DBB"/>
    <w:rsid w:val="000F4C21"/>
    <w:rsid w:val="00111972"/>
    <w:rsid w:val="0012529E"/>
    <w:rsid w:val="0013712D"/>
    <w:rsid w:val="00146FE5"/>
    <w:rsid w:val="00157E44"/>
    <w:rsid w:val="00173DEA"/>
    <w:rsid w:val="001B41E2"/>
    <w:rsid w:val="001C2538"/>
    <w:rsid w:val="001C4EFA"/>
    <w:rsid w:val="001D3737"/>
    <w:rsid w:val="002353DD"/>
    <w:rsid w:val="002532C5"/>
    <w:rsid w:val="00271663"/>
    <w:rsid w:val="00272D03"/>
    <w:rsid w:val="00280896"/>
    <w:rsid w:val="00281072"/>
    <w:rsid w:val="00284374"/>
    <w:rsid w:val="00285CC0"/>
    <w:rsid w:val="00286F2B"/>
    <w:rsid w:val="00294062"/>
    <w:rsid w:val="002C6E03"/>
    <w:rsid w:val="002D5FBF"/>
    <w:rsid w:val="002F512D"/>
    <w:rsid w:val="002F6C0C"/>
    <w:rsid w:val="003144E1"/>
    <w:rsid w:val="003325FC"/>
    <w:rsid w:val="00335ED8"/>
    <w:rsid w:val="0034662B"/>
    <w:rsid w:val="00385B68"/>
    <w:rsid w:val="00386380"/>
    <w:rsid w:val="003A1C54"/>
    <w:rsid w:val="003B076F"/>
    <w:rsid w:val="003C145F"/>
    <w:rsid w:val="003C6B45"/>
    <w:rsid w:val="003C701A"/>
    <w:rsid w:val="003E25E5"/>
    <w:rsid w:val="003E7E58"/>
    <w:rsid w:val="003F6287"/>
    <w:rsid w:val="0040650C"/>
    <w:rsid w:val="0040729B"/>
    <w:rsid w:val="00421F45"/>
    <w:rsid w:val="0043795F"/>
    <w:rsid w:val="0044227B"/>
    <w:rsid w:val="00472DFC"/>
    <w:rsid w:val="00475811"/>
    <w:rsid w:val="00483A7E"/>
    <w:rsid w:val="004906A1"/>
    <w:rsid w:val="004A75C6"/>
    <w:rsid w:val="004C3CC6"/>
    <w:rsid w:val="004E7D21"/>
    <w:rsid w:val="004F2A16"/>
    <w:rsid w:val="005027B1"/>
    <w:rsid w:val="00517558"/>
    <w:rsid w:val="00551B8A"/>
    <w:rsid w:val="0056455B"/>
    <w:rsid w:val="00590B35"/>
    <w:rsid w:val="005A4C9F"/>
    <w:rsid w:val="005C1408"/>
    <w:rsid w:val="005D5C85"/>
    <w:rsid w:val="005D64F2"/>
    <w:rsid w:val="005E4533"/>
    <w:rsid w:val="00600930"/>
    <w:rsid w:val="00604B69"/>
    <w:rsid w:val="00634EB5"/>
    <w:rsid w:val="006351EB"/>
    <w:rsid w:val="0064315D"/>
    <w:rsid w:val="00652DF3"/>
    <w:rsid w:val="00657EB2"/>
    <w:rsid w:val="006A3872"/>
    <w:rsid w:val="006A579C"/>
    <w:rsid w:val="006C0A22"/>
    <w:rsid w:val="006C2186"/>
    <w:rsid w:val="00706C12"/>
    <w:rsid w:val="0077305B"/>
    <w:rsid w:val="007833FF"/>
    <w:rsid w:val="007B3074"/>
    <w:rsid w:val="007C16F3"/>
    <w:rsid w:val="007C77EE"/>
    <w:rsid w:val="007F1D25"/>
    <w:rsid w:val="007F1DA0"/>
    <w:rsid w:val="008049AA"/>
    <w:rsid w:val="00811736"/>
    <w:rsid w:val="00825CB8"/>
    <w:rsid w:val="00831C57"/>
    <w:rsid w:val="008750BB"/>
    <w:rsid w:val="00875FD3"/>
    <w:rsid w:val="008808B4"/>
    <w:rsid w:val="00891A70"/>
    <w:rsid w:val="00896247"/>
    <w:rsid w:val="00897045"/>
    <w:rsid w:val="008D18D8"/>
    <w:rsid w:val="00904015"/>
    <w:rsid w:val="00905C52"/>
    <w:rsid w:val="009104DE"/>
    <w:rsid w:val="00927DBF"/>
    <w:rsid w:val="00935222"/>
    <w:rsid w:val="00960378"/>
    <w:rsid w:val="00985C30"/>
    <w:rsid w:val="009A2103"/>
    <w:rsid w:val="009B07F5"/>
    <w:rsid w:val="009B0C40"/>
    <w:rsid w:val="009C4E76"/>
    <w:rsid w:val="009D1EB3"/>
    <w:rsid w:val="009E21C6"/>
    <w:rsid w:val="009E627E"/>
    <w:rsid w:val="009F15FB"/>
    <w:rsid w:val="009F1DB5"/>
    <w:rsid w:val="009F42D2"/>
    <w:rsid w:val="009F4DA8"/>
    <w:rsid w:val="00A1050C"/>
    <w:rsid w:val="00A20F01"/>
    <w:rsid w:val="00A3316C"/>
    <w:rsid w:val="00A332E1"/>
    <w:rsid w:val="00A41014"/>
    <w:rsid w:val="00A42093"/>
    <w:rsid w:val="00A7432A"/>
    <w:rsid w:val="00A87C4C"/>
    <w:rsid w:val="00A945DA"/>
    <w:rsid w:val="00AB06DC"/>
    <w:rsid w:val="00AD5BEE"/>
    <w:rsid w:val="00B13438"/>
    <w:rsid w:val="00B144F1"/>
    <w:rsid w:val="00B150B3"/>
    <w:rsid w:val="00B30407"/>
    <w:rsid w:val="00B416FD"/>
    <w:rsid w:val="00B521F8"/>
    <w:rsid w:val="00B53C54"/>
    <w:rsid w:val="00B74E9B"/>
    <w:rsid w:val="00B96D71"/>
    <w:rsid w:val="00BD4E0B"/>
    <w:rsid w:val="00BD65F6"/>
    <w:rsid w:val="00BE2230"/>
    <w:rsid w:val="00BE6A96"/>
    <w:rsid w:val="00C05C57"/>
    <w:rsid w:val="00C1754C"/>
    <w:rsid w:val="00C6393E"/>
    <w:rsid w:val="00C8180B"/>
    <w:rsid w:val="00C836FC"/>
    <w:rsid w:val="00C86912"/>
    <w:rsid w:val="00CC2619"/>
    <w:rsid w:val="00CD246C"/>
    <w:rsid w:val="00CE3252"/>
    <w:rsid w:val="00CF348A"/>
    <w:rsid w:val="00D07721"/>
    <w:rsid w:val="00D15B49"/>
    <w:rsid w:val="00D33D01"/>
    <w:rsid w:val="00D45B77"/>
    <w:rsid w:val="00D5068B"/>
    <w:rsid w:val="00D520C8"/>
    <w:rsid w:val="00D94792"/>
    <w:rsid w:val="00DE06B1"/>
    <w:rsid w:val="00E22D1E"/>
    <w:rsid w:val="00E42BD2"/>
    <w:rsid w:val="00ED1EDD"/>
    <w:rsid w:val="00EF42DA"/>
    <w:rsid w:val="00EF77AD"/>
    <w:rsid w:val="00F40D8C"/>
    <w:rsid w:val="00F6034A"/>
    <w:rsid w:val="00F61DC1"/>
    <w:rsid w:val="00F645A7"/>
    <w:rsid w:val="00F673A7"/>
    <w:rsid w:val="00FB71EE"/>
    <w:rsid w:val="00FE4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>
      <o:colormru v:ext="edit" colors="#4d4d4d,#0c9,#30d0b2,#3ac69b,#94e0c8,#a2cec0,#94d0b1,#333"/>
    </o:shapedefaults>
    <o:shapelayout v:ext="edit">
      <o:idmap v:ext="edit" data="1"/>
    </o:shapelayout>
  </w:shapeDefaults>
  <w:decimalSymbol w:val="."/>
  <w:listSeparator w:val=","/>
  <w14:docId w14:val="0C19154B"/>
  <w15:chartTrackingRefBased/>
  <w15:docId w15:val="{5E22E9CC-CB88-4E12-8EE4-56B03243D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32C5"/>
    <w:rPr>
      <w:sz w:val="24"/>
      <w:szCs w:val="28"/>
    </w:rPr>
  </w:style>
  <w:style w:type="paragraph" w:styleId="4">
    <w:name w:val="heading 4"/>
    <w:basedOn w:val="a"/>
    <w:qFormat/>
    <w:rsid w:val="00D5068B"/>
    <w:pPr>
      <w:spacing w:before="100" w:beforeAutospacing="1" w:after="100" w:afterAutospacing="1"/>
      <w:outlineLvl w:val="3"/>
    </w:pPr>
    <w:rPr>
      <w:rFonts w:ascii="Tahoma" w:hAnsi="Tahoma" w:cs="Tahoma"/>
      <w:b/>
      <w:bCs/>
      <w:szCs w:val="24"/>
    </w:rPr>
  </w:style>
  <w:style w:type="character" w:default="1" w:styleId="a0">
    <w:name w:val="แบบอักษรของย่อหน้าเริ่มต้น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9E62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basedOn w:val="a0"/>
    <w:qFormat/>
    <w:rsid w:val="00285CC0"/>
    <w:rPr>
      <w:i/>
      <w:iCs/>
    </w:rPr>
  </w:style>
  <w:style w:type="character" w:customStyle="1" w:styleId="apple-converted-space">
    <w:name w:val="apple-converted-space"/>
    <w:basedOn w:val="a0"/>
    <w:rsid w:val="00EF42DA"/>
  </w:style>
  <w:style w:type="paragraph" w:styleId="a5">
    <w:name w:val="Normal (Web)"/>
    <w:basedOn w:val="a"/>
    <w:rsid w:val="00A7432A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styleId="a6">
    <w:name w:val="Strong"/>
    <w:basedOn w:val="a0"/>
    <w:qFormat/>
    <w:rsid w:val="00A7432A"/>
    <w:rPr>
      <w:b/>
      <w:bCs/>
    </w:rPr>
  </w:style>
  <w:style w:type="paragraph" w:customStyle="1" w:styleId="Default">
    <w:name w:val="Default"/>
    <w:rsid w:val="007833FF"/>
    <w:pPr>
      <w:autoSpaceDE w:val="0"/>
      <w:autoSpaceDN w:val="0"/>
      <w:adjustRightInd w:val="0"/>
    </w:pPr>
    <w:rPr>
      <w:rFonts w:ascii="Angsana New" w:hAnsi="Angsana New"/>
      <w:color w:val="000000"/>
      <w:sz w:val="24"/>
      <w:szCs w:val="24"/>
    </w:rPr>
  </w:style>
  <w:style w:type="character" w:customStyle="1" w:styleId="apple-tab-span">
    <w:name w:val="apple-tab-span"/>
    <w:basedOn w:val="a0"/>
    <w:rsid w:val="008750BB"/>
  </w:style>
  <w:style w:type="paragraph" w:styleId="a7">
    <w:name w:val="Balloon Text"/>
    <w:basedOn w:val="a"/>
    <w:link w:val="a8"/>
    <w:rsid w:val="00590B35"/>
    <w:rPr>
      <w:rFonts w:ascii="Tahoma" w:hAnsi="Tahoma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rsid w:val="00590B35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9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24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04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6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17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499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โรคไหม้ข้าว</vt:lpstr>
    </vt:vector>
  </TitlesOfParts>
  <Company>MyComSetup</Company>
  <LinksUpToDate>false</LinksUpToDate>
  <CharactersWithSpaces>3339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โรคไหม้ข้าว</dc:title>
  <dc:subject/>
  <dc:creator>WindowsXP SerVice Pack II</dc:creator>
  <cp:keywords/>
  <cp:lastModifiedBy>I am FIEND</cp:lastModifiedBy>
  <cp:revision>2</cp:revision>
  <cp:lastPrinted>2019-02-07T08:46:00Z</cp:lastPrinted>
  <dcterms:created xsi:type="dcterms:W3CDTF">2020-02-13T09:01:00Z</dcterms:created>
  <dcterms:modified xsi:type="dcterms:W3CDTF">2020-02-13T09:01:00Z</dcterms:modified>
</cp:coreProperties>
</file>