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A6" w:rsidRPr="00545728" w:rsidRDefault="00086C47" w:rsidP="00A10E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-571500</wp:posOffset>
                </wp:positionV>
                <wp:extent cx="6649720" cy="1492885"/>
                <wp:effectExtent l="29210" t="28575" r="36195" b="311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492885"/>
                          <a:chOff x="691" y="540"/>
                          <a:chExt cx="10472" cy="2351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1" y="540"/>
                            <a:ext cx="10472" cy="2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0EA6" w:rsidRPr="00475811" w:rsidRDefault="00A10EA6" w:rsidP="00B66C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A10EA6" w:rsidRDefault="00A10EA6" w:rsidP="00B66C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A10EA6" w:rsidRPr="00C460A9" w:rsidRDefault="00A10EA6" w:rsidP="00B66C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A10EA6" w:rsidRPr="00475811" w:rsidRDefault="00A10EA6" w:rsidP="00A10EA6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086C4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ตุลาคม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 w:rsidR="00F14FB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F14FB0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086C4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</w:t>
                              </w:r>
                              <w:r w:rsidR="00B66C2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086C4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23446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256</w:t>
                              </w:r>
                              <w:r w:rsidR="00086C4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A10EA6" w:rsidRPr="00475811" w:rsidRDefault="00A10EA6" w:rsidP="00A10EA6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5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" y="629"/>
                            <a:ext cx="1081" cy="1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37.45pt;margin-top:-45pt;width:523.6pt;height:117.55pt;z-index:251665408" coordorigin="691,540" coordsize="10472,23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">
                <v:rect id="Rectangle 4" o:spid="_x0000_s1027" style="position:absolute;left:691;top:540;width:1047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" strokeweight="4.5pt">
                  <v:stroke linestyle="thinThick"/>
                  <v:textbox>
                    <w:txbxContent>
                      <w:p w:rsidR="00A10EA6" w:rsidRPr="00475811" w:rsidRDefault="00A10EA6" w:rsidP="00B66C2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A10EA6" w:rsidRDefault="00A10EA6" w:rsidP="00B66C2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A10EA6" w:rsidRPr="00C460A9" w:rsidRDefault="00A10EA6" w:rsidP="00B66C2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>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A10EA6" w:rsidRPr="00475811" w:rsidRDefault="00A10EA6" w:rsidP="00A10EA6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086C47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ตุลาคม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 w:rsidR="00F14FB0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F14FB0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086C47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</w:t>
                        </w:r>
                        <w:r w:rsidR="00B66C2A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086C47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23446A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256</w:t>
                        </w:r>
                        <w:r w:rsidR="00086C47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bookmarkStart w:id="1" w:name="_GoBack"/>
                        <w:bookmarkEnd w:id="1"/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A10EA6" w:rsidRPr="00475811" w:rsidRDefault="00A10EA6" w:rsidP="00A10EA6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ตรากรม" style="position:absolute;left:756;top:629;width:1081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086C47" w:rsidP="00A10E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40640</wp:posOffset>
                </wp:positionV>
                <wp:extent cx="5090160" cy="628650"/>
                <wp:effectExtent l="41910" t="10795" r="40005" b="2730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160" cy="6286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0EA6" w:rsidRPr="007B3074" w:rsidRDefault="00A10EA6" w:rsidP="00F14FB0">
                            <w:pPr>
                              <w:spacing w:before="120"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โรคเหี่ยว</w:t>
                            </w:r>
                            <w:r w:rsidR="003279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เขียว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" o:spid="_x0000_s1029" type="#_x0000_t54" style="position:absolute;left:0;text-align:left;margin-left:28.8pt;margin-top:3.2pt;width:400.8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" fillcolor="#c2d69b [1942]" strokecolor="#c2d69b [1942]" strokeweight="1pt">
                <v:fill color2="#eaf1dd [662]" rotate="t" angle="135" focus="50%" type="gradient"/>
                <v:shadow on="t" color="#4e6128 [1606]" opacity=".5" offset="1pt"/>
                <v:textbox>
                  <w:txbxContent>
                    <w:p w:rsidR="00A10EA6" w:rsidRPr="007B3074" w:rsidRDefault="00A10EA6" w:rsidP="00F14FB0">
                      <w:pPr>
                        <w:spacing w:before="120"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โรคเหี่ยว</w:t>
                      </w:r>
                      <w:r w:rsidR="0032796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เขียว</w:t>
                      </w:r>
                    </w:p>
                  </w:txbxContent>
                </v:textbox>
              </v:shape>
            </w:pict>
          </mc:Fallback>
        </mc:AlternateContent>
      </w:r>
    </w:p>
    <w:p w:rsidR="00A10EA6" w:rsidRPr="00545728" w:rsidRDefault="00A10EA6" w:rsidP="00A10EA6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860632">
      <w:pPr>
        <w:shd w:val="clear" w:color="auto" w:fill="FFFFFF"/>
        <w:spacing w:after="0"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1142" w:rsidRDefault="00B91142" w:rsidP="00045321">
      <w:pPr>
        <w:shd w:val="clear" w:color="auto" w:fill="FFFFFF"/>
        <w:spacing w:before="120" w:after="0" w:line="240" w:lineRule="auto"/>
        <w:ind w:left="-425" w:right="-471" w:firstLine="1145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ในช่วงนี้</w:t>
      </w:r>
      <w:r w:rsidR="003C718E">
        <w:rPr>
          <w:rFonts w:ascii="TH SarabunIT๙" w:hAnsi="TH SarabunIT๙" w:cs="TH SarabunIT๙" w:hint="cs"/>
          <w:sz w:val="32"/>
          <w:szCs w:val="32"/>
          <w:cs/>
        </w:rPr>
        <w:t xml:space="preserve">เกษตรกรเริ่มมีการปลูกพืชฤดูแล้ง โดยเฉพาะพืชในตระกูลพริกและพืชตระกูลแตง </w:t>
      </w:r>
      <w:r w:rsidRPr="00545728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สำนักงานเกษตรจังหวัดตราดขอแจ้งให้เกษตรกรหมั่นสำรวจแปลงและเฝ้าระวังการระบาดของโรคเหี่ยว</w:t>
      </w:r>
      <w:r>
        <w:rPr>
          <w:rStyle w:val="a3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เขียว</w:t>
      </w:r>
    </w:p>
    <w:p w:rsidR="00A10EA6" w:rsidRPr="00B91142" w:rsidRDefault="00A10EA6" w:rsidP="00B91142">
      <w:pPr>
        <w:shd w:val="clear" w:color="auto" w:fill="FFFFFF"/>
        <w:spacing w:before="120" w:after="0" w:line="240" w:lineRule="auto"/>
        <w:ind w:left="-425" w:right="-471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สาเหตุ</w:t>
      </w:r>
      <w:r w:rsidR="00BE44BE" w:rsidRPr="00545728">
        <w:rPr>
          <w:rFonts w:ascii="TH SarabunIT๙" w:hAnsi="TH SarabunIT๙" w:cs="TH SarabunIT๙"/>
          <w:sz w:val="32"/>
          <w:szCs w:val="32"/>
          <w:cs/>
        </w:rPr>
        <w:t xml:space="preserve">แบคทีเรีย </w:t>
      </w:r>
      <w:r w:rsidR="00BE44BE" w:rsidRPr="00545728">
        <w:rPr>
          <w:rFonts w:ascii="TH SarabunIT๙" w:hAnsi="TH SarabunIT๙" w:cs="TH SarabunIT๙"/>
          <w:i/>
          <w:iCs/>
          <w:sz w:val="32"/>
          <w:szCs w:val="32"/>
        </w:rPr>
        <w:t>Ralstoniasolanacearum</w:t>
      </w:r>
    </w:p>
    <w:p w:rsidR="00A10EA6" w:rsidRPr="00545728" w:rsidRDefault="00A10EA6" w:rsidP="00B91142">
      <w:pPr>
        <w:spacing w:before="120" w:after="0" w:line="240" w:lineRule="auto"/>
        <w:ind w:left="-426"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ลักษณะอาการ </w:t>
      </w:r>
    </w:p>
    <w:p w:rsidR="001B30BF" w:rsidRDefault="00B66C2A" w:rsidP="00327968">
      <w:pPr>
        <w:pStyle w:val="style31"/>
        <w:spacing w:before="0" w:beforeAutospacing="0" w:after="0" w:afterAutospacing="0"/>
        <w:ind w:left="-425" w:right="-471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โรคเหี่ยวที่เกิดจากเชื้อแบคทีเรีย</w:t>
      </w:r>
      <w:r w:rsidR="00C73819" w:rsidRPr="00545728">
        <w:rPr>
          <w:rFonts w:ascii="TH SarabunIT๙" w:hAnsi="TH SarabunIT๙" w:cs="TH SarabunIT๙"/>
          <w:i/>
          <w:iCs/>
          <w:sz w:val="32"/>
          <w:szCs w:val="32"/>
        </w:rPr>
        <w:t>Ralstoniasolanacearum</w:t>
      </w:r>
      <w:r w:rsidR="005267FA" w:rsidRPr="00545728">
        <w:rPr>
          <w:rFonts w:ascii="TH SarabunIT๙" w:hAnsi="TH SarabunIT๙" w:cs="TH SarabunIT๙"/>
          <w:sz w:val="32"/>
          <w:szCs w:val="32"/>
          <w:cs/>
        </w:rPr>
        <w:t xml:space="preserve">หรือ “โรคเหี่ยวเขียว” </w:t>
      </w:r>
      <w:r w:rsidR="00013506" w:rsidRPr="00545728">
        <w:rPr>
          <w:rFonts w:ascii="TH SarabunIT๙" w:hAnsi="TH SarabunIT๙" w:cs="TH SarabunIT๙"/>
          <w:sz w:val="32"/>
          <w:szCs w:val="32"/>
          <w:cs/>
        </w:rPr>
        <w:t>ตน</w:t>
      </w:r>
      <w:r w:rsidR="00CA35E9">
        <w:rPr>
          <w:rFonts w:ascii="TH SarabunIT๙" w:hAnsi="TH SarabunIT๙" w:cs="TH SarabunIT๙" w:hint="cs"/>
          <w:sz w:val="32"/>
          <w:szCs w:val="32"/>
          <w:cs/>
        </w:rPr>
        <w:t>พืช</w:t>
      </w:r>
      <w:r w:rsidR="00013506" w:rsidRPr="00545728">
        <w:rPr>
          <w:rFonts w:ascii="TH SarabunIT๙" w:hAnsi="TH SarabunIT๙" w:cs="TH SarabunIT๙"/>
          <w:sz w:val="32"/>
          <w:szCs w:val="32"/>
          <w:cs/>
        </w:rPr>
        <w:t>จะแสดงอาการเหี่ยวโดยเริ่มจากใบสวนยอดสลดกอน ตอมาอาการเหี่ยวเพิ่มมากขึ้นอยางรวดเร็ว</w:t>
      </w:r>
      <w:r w:rsidR="000A1337" w:rsidRPr="00545728">
        <w:rPr>
          <w:rFonts w:ascii="TH SarabunIT๙" w:hAnsi="TH SarabunIT๙" w:cs="TH SarabunIT๙"/>
          <w:sz w:val="32"/>
          <w:szCs w:val="32"/>
          <w:cs/>
        </w:rPr>
        <w:t>โดยไมมีอาการใบเหลืองเกิดขึ้น</w:t>
      </w:r>
      <w:r w:rsidR="00013506" w:rsidRPr="00545728">
        <w:rPr>
          <w:rFonts w:ascii="TH SarabunIT๙" w:hAnsi="TH SarabunIT๙" w:cs="TH SarabunIT๙"/>
          <w:sz w:val="32"/>
          <w:szCs w:val="32"/>
          <w:cs/>
        </w:rPr>
        <w:t xml:space="preserve">ซึ่งพืชจะแสดงอาการเหี่ยวในเวลากลางวันและฟื้นดีใหม่ในเวลากลางคืน ในที่สุดจะเหี่ยวทั้งตนภายในเวลาไมกี่วัน </w:t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เมื่อนำส่วนโคนต้นที่เป็นโรคมาตัดดูตามขวางจะพบวงแหวนสีน้ำตาลบริเวณท่อน้ำท่ออาหาร และพบเมือกสีขาวขุ่นลักษณะเหนียวหนืดบริเวณรอยตัด เมื่อนำส่วนที่ตัดไปแช่น้ำจะพบกลุ่มของแบคทีเรียไหลออกมาเป็นสายยาวสีขาวขุ่นภายใน 2-5 นาที ซึ่งเป็นลักษณะเฉพาะของโรคเหี่ยวที่เกิดจากเชื้อแบคทีเรีย</w:t>
      </w:r>
      <w:r w:rsidR="002E7FFE" w:rsidRPr="00545728">
        <w:rPr>
          <w:rFonts w:ascii="TH SarabunIT๙" w:hAnsi="TH SarabunIT๙" w:cs="TH SarabunIT๙"/>
          <w:sz w:val="32"/>
          <w:szCs w:val="32"/>
          <w:cs/>
        </w:rPr>
        <w:t xml:space="preserve"> เชื้อสาเหตุสามารถเข</w:t>
      </w:r>
      <w:r w:rsidR="002E7FFE" w:rsidRPr="00545728">
        <w:rPr>
          <w:rFonts w:ascii="TH SarabunIT๙" w:hAnsi="TH SarabunIT๙" w:cs="TH SarabunIT๙"/>
          <w:sz w:val="32"/>
          <w:szCs w:val="32"/>
        </w:rPr>
        <w:t></w:t>
      </w:r>
      <w:r w:rsidR="002E7FFE" w:rsidRPr="00545728">
        <w:rPr>
          <w:rFonts w:ascii="TH SarabunIT๙" w:hAnsi="TH SarabunIT๙" w:cs="TH SarabunIT๙"/>
          <w:sz w:val="32"/>
          <w:szCs w:val="32"/>
          <w:cs/>
        </w:rPr>
        <w:t>าทําลายพืชได</w:t>
      </w:r>
      <w:r w:rsidR="002E7FFE" w:rsidRPr="00545728">
        <w:rPr>
          <w:rFonts w:ascii="TH SarabunIT๙" w:hAnsi="TH SarabunIT๙" w:cs="TH SarabunIT๙"/>
          <w:sz w:val="32"/>
          <w:szCs w:val="32"/>
        </w:rPr>
        <w:t></w:t>
      </w:r>
      <w:r w:rsidR="002E7FFE" w:rsidRPr="00545728">
        <w:rPr>
          <w:rFonts w:ascii="TH SarabunIT๙" w:hAnsi="TH SarabunIT๙" w:cs="TH SarabunIT๙"/>
          <w:sz w:val="32"/>
          <w:szCs w:val="32"/>
          <w:cs/>
        </w:rPr>
        <w:t>ทุกระยะการเจริญเติบโต</w:t>
      </w:r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และระบาดลุกลามได</w:t>
      </w:r>
      <w:r w:rsidR="002E7FFE" w:rsidRPr="00545728">
        <w:rPr>
          <w:rFonts w:ascii="TH SarabunIT๙" w:hAnsi="TH SarabunIT๙" w:cs="TH SarabunIT๙"/>
          <w:color w:val="000000"/>
          <w:sz w:val="32"/>
          <w:szCs w:val="32"/>
        </w:rPr>
        <w:t></w:t>
      </w:r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r w:rsidR="002E7FFE" w:rsidRPr="00545728">
        <w:rPr>
          <w:rFonts w:ascii="TH SarabunIT๙" w:hAnsi="TH SarabunIT๙" w:cs="TH SarabunIT๙"/>
          <w:color w:val="000000"/>
          <w:sz w:val="32"/>
          <w:szCs w:val="32"/>
        </w:rPr>
        <w:t></w:t>
      </w:r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างรวดเร็ว </w:t>
      </w:r>
      <w:r w:rsidR="001B30BF"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โรคนี้เป็นปัญหาสำคัญในการป้องกันกำจัด เนื่องจากเชื้อนี้สามารถพัฒนา</w:t>
      </w:r>
      <w:r w:rsidR="001B30B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สาย</w:t>
      </w:r>
      <w:r w:rsidR="001B30BF"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พันธุ์ให้ต้านทานกับสารเคมีได้เร็ว มีพืชอาศัยหลายชนิด และยังสามารถพักตัวเกาะกินกับพืชนอกฤดูปลูก</w:t>
      </w:r>
      <w:r w:rsidR="001B30B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ได้</w:t>
      </w:r>
    </w:p>
    <w:p w:rsidR="00045321" w:rsidRPr="00CA35E9" w:rsidRDefault="00045321" w:rsidP="00327968">
      <w:pPr>
        <w:pStyle w:val="style31"/>
        <w:spacing w:before="0" w:beforeAutospacing="0" w:after="0" w:afterAutospacing="0"/>
        <w:ind w:left="-425" w:right="-471" w:firstLine="709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552"/>
        <w:gridCol w:w="3252"/>
      </w:tblGrid>
      <w:tr w:rsidR="00C76871" w:rsidRPr="00545728" w:rsidTr="00687D7E">
        <w:trPr>
          <w:trHeight w:val="2920"/>
        </w:trPr>
        <w:tc>
          <w:tcPr>
            <w:tcW w:w="3545" w:type="dxa"/>
          </w:tcPr>
          <w:p w:rsidR="00C76871" w:rsidRPr="00545728" w:rsidRDefault="00C76871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156460" cy="1676400"/>
                  <wp:effectExtent l="0" t="0" r="0" b="0"/>
                  <wp:docPr id="18" name="Picture 7" descr="http://www.infonet-biovision.org/res/res/files/1658.280x185.cli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nfonet-biovision.org/res/res/files/1658.280x185.cli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914" cy="1691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C76871" w:rsidRPr="00327968" w:rsidRDefault="00C76871" w:rsidP="00C76871">
            <w:pPr>
              <w:ind w:left="-571" w:firstLine="571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118360" cy="1668780"/>
                  <wp:effectExtent l="0" t="0" r="0" b="0"/>
                  <wp:docPr id="1" name="รูปภาพ 1" descr="https://www.apsnet.org/publications/apsnetfeatures/Article%20Images/Chile_Fig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psnet.org/publications/apsnetfeatures/Article%20Images/Chile_Fig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812"/>
                          <a:stretch/>
                        </pic:blipFill>
                        <pic:spPr bwMode="auto">
                          <a:xfrm>
                            <a:off x="0" y="0"/>
                            <a:ext cx="2125900" cy="167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 w:rsidR="00C76871" w:rsidRPr="00545728" w:rsidRDefault="00687D7E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049780" cy="1653540"/>
                  <wp:effectExtent l="0" t="0" r="0" b="0"/>
                  <wp:docPr id="2" name="รูปภาพ 2" descr="Image result for Ralstonia solanacearum wilt pep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alstonia solanacearum wilt pep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71" w:rsidRPr="00545728" w:rsidTr="00687D7E">
        <w:trPr>
          <w:trHeight w:val="2565"/>
        </w:trPr>
        <w:tc>
          <w:tcPr>
            <w:tcW w:w="3545" w:type="dxa"/>
          </w:tcPr>
          <w:p w:rsidR="00C76871" w:rsidRPr="00545728" w:rsidRDefault="00687D7E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118360" cy="1691640"/>
                  <wp:effectExtent l="0" t="0" r="0" b="0"/>
                  <wp:docPr id="4" name="รูปภาพ 4" descr="http://www.mda.state.mn.us/plants/plantdiseases/~/media/Images/plants/diseases/bacterialwilt/stemdiscolo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da.state.mn.us/plants/plantdiseases/~/media/Images/plants/diseases/bacterialwilt/stemdiscolo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838" cy="169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C76871" w:rsidRPr="00327968" w:rsidRDefault="00687D7E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087880" cy="1691640"/>
                  <wp:effectExtent l="0" t="0" r="0" b="0"/>
                  <wp:docPr id="5" name="รูปภาพ 5" descr="Image result for Ralstonia solanacearum ooze in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Ralstonia solanacearum ooze in 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071" cy="169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 w:rsidR="00C76871" w:rsidRPr="00327968" w:rsidRDefault="00687D7E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087156" cy="1691640"/>
                  <wp:effectExtent l="0" t="0" r="0" b="0"/>
                  <wp:docPr id="6" name="รูปภาพ 6" descr="Image result for Ralstonia solanacearum ooze in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Ralstonia solanacearum ooze in 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385" cy="169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71" w:rsidRPr="00545728" w:rsidTr="00687D7E">
        <w:trPr>
          <w:trHeight w:val="605"/>
        </w:trPr>
        <w:tc>
          <w:tcPr>
            <w:tcW w:w="10349" w:type="dxa"/>
            <w:gridSpan w:val="3"/>
            <w:vAlign w:val="bottom"/>
          </w:tcPr>
          <w:p w:rsidR="00C76871" w:rsidRPr="00545728" w:rsidRDefault="00C76871" w:rsidP="00687D7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ลักษณะอาการของโรคเหี่ยวเขียว</w:t>
            </w:r>
          </w:p>
        </w:tc>
      </w:tr>
    </w:tbl>
    <w:p w:rsidR="00327968" w:rsidRPr="00545728" w:rsidRDefault="00327968" w:rsidP="00327968">
      <w:pPr>
        <w:pStyle w:val="style31"/>
        <w:spacing w:after="0" w:afterAutospacing="0"/>
        <w:ind w:left="-426"/>
        <w:rPr>
          <w:rFonts w:ascii="TH SarabunIT๙" w:hAnsi="TH SarabunIT๙" w:cs="TH SarabunIT๙"/>
          <w:sz w:val="32"/>
          <w:szCs w:val="32"/>
        </w:rPr>
      </w:pPr>
      <w:r w:rsidRPr="00545728">
        <w:rPr>
          <w:rStyle w:val="a3"/>
          <w:rFonts w:ascii="TH SarabunIT๙" w:hAnsi="TH SarabunIT๙" w:cs="TH SarabunIT๙"/>
          <w:sz w:val="32"/>
          <w:szCs w:val="32"/>
          <w:cs/>
        </w:rPr>
        <w:lastRenderedPageBreak/>
        <w:t>การแพร่ระบาด</w:t>
      </w:r>
      <w:r w:rsidRPr="00545728">
        <w:rPr>
          <w:rStyle w:val="a3"/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</w:rPr>
        <w:t>  </w:t>
      </w:r>
    </w:p>
    <w:p w:rsidR="00B91142" w:rsidRPr="00327968" w:rsidRDefault="00327968" w:rsidP="00327968">
      <w:pPr>
        <w:pStyle w:val="style31"/>
        <w:spacing w:before="0" w:beforeAutospacing="0"/>
        <w:ind w:left="-426" w:firstLine="720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เชื้อแบคทีเรีย</w:t>
      </w:r>
      <w:r w:rsidRPr="00545728">
        <w:rPr>
          <w:rFonts w:ascii="TH SarabunIT๙" w:hAnsi="TH SarabunIT๙" w:cs="TH SarabunIT๙"/>
          <w:i/>
          <w:iCs/>
          <w:sz w:val="32"/>
          <w:szCs w:val="32"/>
        </w:rPr>
        <w:t>Ralstoniasolanacearum</w:t>
      </w:r>
      <w:r w:rsidRPr="00545728">
        <w:rPr>
          <w:rFonts w:ascii="TH SarabunIT๙" w:hAnsi="TH SarabunIT๙" w:cs="TH SarabunIT๙"/>
          <w:sz w:val="32"/>
          <w:szCs w:val="32"/>
          <w:cs/>
        </w:rPr>
        <w:t xml:space="preserve"> สาเหตุของโรคเหี่ยว</w:t>
      </w:r>
      <w:r>
        <w:rPr>
          <w:rFonts w:ascii="TH SarabunIT๙" w:hAnsi="TH SarabunIT๙" w:cs="TH SarabunIT๙" w:hint="cs"/>
          <w:sz w:val="32"/>
          <w:szCs w:val="32"/>
          <w:cs/>
        </w:rPr>
        <w:t>เขียว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สามารถสะสมอยู่ใน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เศษซากพืชที่ติดเชื้อ ดินที่มีเชื้ออยู่แล้วและเศษวัชพืชที่เป็นพืชอาศัย จะแพร่ระบาดไปกับเครื่องมือการเกษตร มนุษย์ สัตว์เลี้ยง ลม และน้ำชลประทานหรือน้ำฝน โดยเชื้อจะเข้าทำลายทางบาดแผลหรือช่องเปิดธรรมชาติของพืช สภาพอุณหภูมิสูง (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28-35 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องศาเซลเซียส) และความชื้นในดินสูงจะทำให้การพัฒนาของโรคเป็นไปอย่างรวดเร็ว </w:t>
      </w:r>
      <w:r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สภาพ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ดินที่</w:t>
      </w:r>
      <w:r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เป็นด่าง 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ขาดไนโตรเจน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หรือ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มีความสมบูรณ์ต่ำ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จะทำให้พืชเป็นโรค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ได้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ง่าย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และรุนแร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</w:t>
      </w:r>
    </w:p>
    <w:p w:rsidR="00A10EA6" w:rsidRDefault="00A10EA6" w:rsidP="00327968">
      <w:pPr>
        <w:spacing w:after="0"/>
        <w:ind w:left="-426"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การปองกันและกําจัด</w:t>
      </w:r>
    </w:p>
    <w:p w:rsidR="00A6179C" w:rsidRPr="00A6179C" w:rsidRDefault="005F67F8" w:rsidP="00327968">
      <w:pPr>
        <w:spacing w:after="0" w:line="240" w:lineRule="auto"/>
        <w:ind w:left="-426" w:right="-23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การปองกันกําจัดโรคเหี่ยวที่เกิดจาก</w:t>
      </w:r>
      <w:r w:rsidR="00E61FE1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เชื้อ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แบคทีเรีย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รปฏิบัติตั้งแต่เริ่มแรกก่อนปลูก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ไปจนถึงเก็บเกี่ยว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และควร</w:t>
      </w:r>
      <w:r w:rsidR="00A617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ใช้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วิธีผสมผสาน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จึงจะสามารถป้องกันและควบคุมการแพร่ระบาดของโรค</w:t>
      </w:r>
      <w:r w:rsidR="00A617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ได้ซึ่งมี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</w:t>
      </w:r>
      <w:r w:rsidR="00A617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545728" w:rsidRPr="00545728" w:rsidRDefault="00545728" w:rsidP="00327968">
      <w:pPr>
        <w:autoSpaceDE w:val="0"/>
        <w:autoSpaceDN w:val="0"/>
        <w:adjustRightInd w:val="0"/>
        <w:spacing w:after="0" w:line="240" w:lineRule="auto"/>
        <w:ind w:left="-426" w:right="-23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พื้นที่ที่เคยพบว่ามีการระบาดของโรคเหี่ยวควรปลูกพืชหมุนเวียนหรือจะไถดินตากแดดสัก</w:t>
      </w:r>
      <w:r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 2 – 3 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ครั้งจะช่วยลดการระบาดของโรคลงได้มาก</w:t>
      </w:r>
      <w:r w:rsidR="003B1784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การปล่อยดินตากแดดไว้เฉยๆโดยไม่ไถดินนั้นปริมาณเชื้อในดินจะลดลงน้อยมาก</w:t>
      </w:r>
      <w:r w:rsidR="00023A1B">
        <w:rPr>
          <w:rFonts w:ascii="TH SarabunIT๙" w:hAnsi="TH SarabunIT๙" w:cs="TH SarabunIT๙" w:hint="cs"/>
          <w:color w:val="000000"/>
          <w:sz w:val="32"/>
          <w:szCs w:val="32"/>
          <w:cs/>
        </w:rPr>
        <w:t>หากปล่อยพื้นที่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ทิ้งไว้แล้วมีวัชพืชปกคลุมแทบไม่ได้ช่วยลดปริมาณเชื้อในดินลงเลย</w:t>
      </w:r>
    </w:p>
    <w:p w:rsidR="00A6179C" w:rsidRDefault="00A6179C" w:rsidP="00327968">
      <w:pPr>
        <w:spacing w:after="0" w:line="240" w:lineRule="auto"/>
        <w:ind w:left="-426" w:right="-23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กำจัดวัชพืชในแปลงก่อนปลูก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เป็นเวลา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เดือน สำหรับแปลงที่พบโรคระบาดนี้ ควรไถดินอย่างน้อย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ครั้ง ผึ่งให้แห้งก่อนปลูกเป็นเวลาอย่างน้อย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 เพื่อกำจัดเชื้อสาเหตุที่อาจอาศัยอยู่ในวัชพืชและในดิน กรณีที่ปลูกพืชหมุนเวียน เช่น ข้าวโพด ข้าวฟ่าง ถั่วเหลือง ถั่วเขียว และข้าว ควรกำจัดวัชพืชในแปลงให้หมดในระหว่างการปลูกพืชหมุนเวียน</w:t>
      </w:r>
    </w:p>
    <w:p w:rsidR="00545728" w:rsidRPr="00A6179C" w:rsidRDefault="00A6179C" w:rsidP="00327968">
      <w:pPr>
        <w:spacing w:after="0" w:line="240" w:lineRule="auto"/>
        <w:ind w:left="-426" w:right="-23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3.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ในแปลงที่เคยทราบว่ามีการระบาดของโรคควรรมดิน</w:t>
      </w:r>
      <w:r w:rsidR="00234EB8">
        <w:rPr>
          <w:rFonts w:ascii="TH SarabunIT๙" w:hAnsi="TH SarabunIT๙" w:cs="TH SarabunIT๙" w:hint="cs"/>
          <w:color w:val="000000"/>
          <w:sz w:val="32"/>
          <w:szCs w:val="32"/>
          <w:cs/>
        </w:rPr>
        <w:t>ฆ่าเชื้อโรค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ด้วยยูเรีย</w:t>
      </w:r>
      <w:r w:rsidR="003B1784">
        <w:rPr>
          <w:rFonts w:ascii="TH SarabunIT๙" w:hAnsi="TH SarabunIT๙" w:cs="TH SarabunIT๙"/>
          <w:color w:val="000000"/>
          <w:sz w:val="32"/>
          <w:szCs w:val="32"/>
        </w:rPr>
        <w:t>+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ปูนขาวอัตรา</w:t>
      </w:r>
      <w:r w:rsidR="003B1784">
        <w:rPr>
          <w:rFonts w:ascii="TH SarabunIT๙" w:hAnsi="TH SarabunIT๙" w:cs="TH SarabunIT๙"/>
          <w:color w:val="000000"/>
          <w:sz w:val="32"/>
          <w:szCs w:val="32"/>
        </w:rPr>
        <w:t xml:space="preserve"> 80+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800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กิโลกรัมต่อไร่ก่อนปลูก</w:t>
      </w:r>
    </w:p>
    <w:p w:rsidR="00545728" w:rsidRPr="003B1784" w:rsidRDefault="00327968" w:rsidP="00327968">
      <w:pPr>
        <w:autoSpaceDE w:val="0"/>
        <w:autoSpaceDN w:val="0"/>
        <w:adjustRightInd w:val="0"/>
        <w:spacing w:after="0" w:line="240" w:lineRule="auto"/>
        <w:ind w:left="-426" w:right="-23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ถ้าปลูกพืชไปแล้วมีโรคระบาดต้องถอนต้นที่เป็นโรคออกจากแปลงและเผาทำลายและไม่ควรให้น้ำแบบไหลตามร่องเพราะเชื้อสาเหตุโรคเหี่ยว</w:t>
      </w:r>
      <w:r w:rsidR="00234EB8">
        <w:rPr>
          <w:rFonts w:ascii="TH SarabunIT๙" w:hAnsi="TH SarabunIT๙" w:cs="TH SarabunIT๙" w:hint="cs"/>
          <w:color w:val="000000"/>
          <w:sz w:val="32"/>
          <w:szCs w:val="32"/>
          <w:cs/>
        </w:rPr>
        <w:t>เขียว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สามารถแพร่กระจายไปกับน้ำได้</w:t>
      </w:r>
    </w:p>
    <w:p w:rsidR="00C675BD" w:rsidRPr="00545728" w:rsidRDefault="00086C47" w:rsidP="00C675BD">
      <w:pPr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295275</wp:posOffset>
                </wp:positionV>
                <wp:extent cx="3486150" cy="1714500"/>
                <wp:effectExtent l="19050" t="22860" r="19050" b="571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1714500"/>
                          <a:chOff x="5996" y="13140"/>
                          <a:chExt cx="4862" cy="270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75BD" w:rsidRPr="00B636F4" w:rsidRDefault="00C675BD" w:rsidP="00C675BD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C675BD" w:rsidRPr="00B636F4" w:rsidRDefault="00C675BD" w:rsidP="00C675BD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C675BD" w:rsidRPr="00B636F4" w:rsidRDefault="00C675BD" w:rsidP="00C675BD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C675BD" w:rsidRPr="00B636F4" w:rsidRDefault="00C675BD" w:rsidP="00C675BD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C675BD" w:rsidRPr="00B636F4" w:rsidRDefault="00C675BD" w:rsidP="00C675BD">
                              <w:pPr>
                                <w:spacing w:line="240" w:lineRule="auto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75BD" w:rsidRPr="00B636F4" w:rsidRDefault="00C675BD" w:rsidP="00C675BD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23446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23446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197.25pt;margin-top:23.25pt;width:274.5pt;height:135pt;z-index:251662336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">
                <v:rect id="Rectangle 7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" strokeweight="3pt">
                  <v:stroke linestyle="thinThin"/>
                  <v:textbox>
                    <w:txbxContent>
                      <w:p w:rsidR="00C675BD" w:rsidRPr="00B636F4" w:rsidRDefault="00C675BD" w:rsidP="00C675BD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C675BD" w:rsidRPr="00B636F4" w:rsidRDefault="00C675BD" w:rsidP="00C675BD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C675BD" w:rsidRPr="00B636F4" w:rsidRDefault="00C675BD" w:rsidP="00C675BD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C675BD" w:rsidRPr="00B636F4" w:rsidRDefault="00C675BD" w:rsidP="00C675BD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C675BD" w:rsidRPr="00B636F4" w:rsidRDefault="00C675BD" w:rsidP="00C675BD">
                        <w:pPr>
                          <w:spacing w:line="240" w:lineRule="auto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" strokeweight=".25pt">
                  <v:stroke dashstyle="dash"/>
                  <v:textbox>
                    <w:txbxContent>
                      <w:p w:rsidR="00C675BD" w:rsidRPr="00B636F4" w:rsidRDefault="00C675BD" w:rsidP="00C675BD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23446A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23446A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675BD" w:rsidRPr="00545728" w:rsidSect="00327968">
      <w:pgSz w:w="11906" w:h="16838"/>
      <w:pgMar w:top="1440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7140"/>
    <w:multiLevelType w:val="hybridMultilevel"/>
    <w:tmpl w:val="C436FD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B023BD7"/>
    <w:multiLevelType w:val="hybridMultilevel"/>
    <w:tmpl w:val="D304C4AE"/>
    <w:lvl w:ilvl="0" w:tplc="0AACC4F0">
      <w:numFmt w:val="bullet"/>
      <w:lvlText w:val="-"/>
      <w:lvlJc w:val="left"/>
      <w:pPr>
        <w:ind w:left="981" w:hanging="555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6"/>
    <w:rsid w:val="00013506"/>
    <w:rsid w:val="00023A1B"/>
    <w:rsid w:val="00045321"/>
    <w:rsid w:val="00086C47"/>
    <w:rsid w:val="000A1337"/>
    <w:rsid w:val="000C3F66"/>
    <w:rsid w:val="001A5067"/>
    <w:rsid w:val="001B30BF"/>
    <w:rsid w:val="0020191A"/>
    <w:rsid w:val="0023446A"/>
    <w:rsid w:val="00234EB8"/>
    <w:rsid w:val="0023545B"/>
    <w:rsid w:val="0029187D"/>
    <w:rsid w:val="002E7FFE"/>
    <w:rsid w:val="00327968"/>
    <w:rsid w:val="003B1784"/>
    <w:rsid w:val="003C718E"/>
    <w:rsid w:val="00404A5F"/>
    <w:rsid w:val="004D36A4"/>
    <w:rsid w:val="005267FA"/>
    <w:rsid w:val="00545728"/>
    <w:rsid w:val="005B43F1"/>
    <w:rsid w:val="005C3C4D"/>
    <w:rsid w:val="005F67F8"/>
    <w:rsid w:val="006515B3"/>
    <w:rsid w:val="00656236"/>
    <w:rsid w:val="00660D3E"/>
    <w:rsid w:val="00687D7E"/>
    <w:rsid w:val="00716D49"/>
    <w:rsid w:val="0075154F"/>
    <w:rsid w:val="00782921"/>
    <w:rsid w:val="00860632"/>
    <w:rsid w:val="00993CEA"/>
    <w:rsid w:val="009C5C14"/>
    <w:rsid w:val="009F6F7A"/>
    <w:rsid w:val="00A10EA6"/>
    <w:rsid w:val="00A6179C"/>
    <w:rsid w:val="00A83367"/>
    <w:rsid w:val="00AA7E80"/>
    <w:rsid w:val="00B66C2A"/>
    <w:rsid w:val="00B91142"/>
    <w:rsid w:val="00B9475F"/>
    <w:rsid w:val="00BB5DDC"/>
    <w:rsid w:val="00BE04C5"/>
    <w:rsid w:val="00BE44BE"/>
    <w:rsid w:val="00C359B9"/>
    <w:rsid w:val="00C675BD"/>
    <w:rsid w:val="00C711B0"/>
    <w:rsid w:val="00C73819"/>
    <w:rsid w:val="00C76871"/>
    <w:rsid w:val="00CA35E9"/>
    <w:rsid w:val="00CC06BD"/>
    <w:rsid w:val="00D66D36"/>
    <w:rsid w:val="00DF1A39"/>
    <w:rsid w:val="00E616DE"/>
    <w:rsid w:val="00E61FE1"/>
    <w:rsid w:val="00F1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"/>
    </o:shapedefaults>
    <o:shapelayout v:ext="edit">
      <o:idmap v:ext="edit" data="1"/>
    </o:shapelayout>
  </w:shapeDefaults>
  <w:decimalSymbol w:val="."/>
  <w:listSeparator w:val=","/>
  <w14:docId w14:val="7E1DE19A"/>
  <w15:docId w15:val="{74F24016-C450-4AF6-8398-04B40A0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EA6"/>
  </w:style>
  <w:style w:type="character" w:styleId="a3">
    <w:name w:val="Strong"/>
    <w:basedOn w:val="a0"/>
    <w:uiPriority w:val="22"/>
    <w:qFormat/>
    <w:rsid w:val="00A10EA6"/>
    <w:rPr>
      <w:b/>
      <w:bCs/>
    </w:rPr>
  </w:style>
  <w:style w:type="character" w:styleId="a4">
    <w:name w:val="Emphasis"/>
    <w:basedOn w:val="a0"/>
    <w:uiPriority w:val="20"/>
    <w:qFormat/>
    <w:rsid w:val="00A10EA6"/>
    <w:rPr>
      <w:i/>
      <w:iCs/>
    </w:rPr>
  </w:style>
  <w:style w:type="paragraph" w:styleId="a5">
    <w:name w:val="List Paragraph"/>
    <w:basedOn w:val="a"/>
    <w:uiPriority w:val="34"/>
    <w:qFormat/>
    <w:rsid w:val="00C675BD"/>
    <w:pPr>
      <w:ind w:left="720"/>
      <w:contextualSpacing/>
    </w:pPr>
  </w:style>
  <w:style w:type="paragraph" w:customStyle="1" w:styleId="style31">
    <w:name w:val="style31"/>
    <w:basedOn w:val="a"/>
    <w:rsid w:val="00C675B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6">
    <w:name w:val="Table Grid"/>
    <w:basedOn w:val="a1"/>
    <w:uiPriority w:val="59"/>
    <w:rsid w:val="00C675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75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75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643B-D3B8-46E3-BAF5-459DEA19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I am FIEND</cp:lastModifiedBy>
  <cp:revision>2</cp:revision>
  <cp:lastPrinted>2013-12-27T05:07:00Z</cp:lastPrinted>
  <dcterms:created xsi:type="dcterms:W3CDTF">2019-10-28T08:24:00Z</dcterms:created>
  <dcterms:modified xsi:type="dcterms:W3CDTF">2019-10-28T08:24:00Z</dcterms:modified>
</cp:coreProperties>
</file>