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33" w:rsidRPr="00DF6FA3" w:rsidRDefault="00C676FA" w:rsidP="0047670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สถานการณ์ผลไม้ภาคตะวันออก ปี 2557 (จังหวัดตราด)</w:t>
      </w:r>
    </w:p>
    <w:p w:rsidR="0047670D" w:rsidRPr="00DF6FA3" w:rsidRDefault="0047670D" w:rsidP="0047670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6FA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 ณ วันที่ </w:t>
      </w:r>
      <w:r w:rsidR="000D27FC">
        <w:rPr>
          <w:rFonts w:ascii="TH SarabunPSK" w:hAnsi="TH SarabunPSK" w:cs="DaunPenh"/>
          <w:b/>
          <w:bCs/>
          <w:sz w:val="32"/>
          <w:szCs w:val="52"/>
          <w:lang w:bidi="km-KH"/>
        </w:rPr>
        <w:t>2</w:t>
      </w:r>
      <w:r w:rsidR="004F7A94">
        <w:rPr>
          <w:rFonts w:ascii="TH SarabunPSK" w:hAnsi="TH SarabunPSK" w:cs="DaunPenh"/>
          <w:b/>
          <w:bCs/>
          <w:sz w:val="32"/>
          <w:szCs w:val="52"/>
          <w:lang w:bidi="km-KH"/>
        </w:rPr>
        <w:t>9</w:t>
      </w:r>
      <w:r w:rsidR="008C27DD">
        <w:rPr>
          <w:rFonts w:ascii="TH SarabunPSK" w:hAnsi="TH SarabunPSK" w:cs="DaunPenh"/>
          <w:b/>
          <w:bCs/>
          <w:sz w:val="32"/>
          <w:szCs w:val="52"/>
          <w:lang w:bidi="km-KH"/>
        </w:rPr>
        <w:t xml:space="preserve"> </w:t>
      </w:r>
      <w:r w:rsidRPr="00DF6FA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  <w:r w:rsidR="009D5CA0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 w:rsidRPr="00DF6FA3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2557</w:t>
      </w:r>
    </w:p>
    <w:p w:rsidR="0047670D" w:rsidRPr="00DF6FA3" w:rsidRDefault="0047670D" w:rsidP="0047670D">
      <w:pPr>
        <w:spacing w:after="0"/>
        <w:rPr>
          <w:rFonts w:ascii="TH SarabunPSK" w:hAnsi="TH SarabunPSK" w:cs="TH SarabunPSK"/>
          <w:sz w:val="28"/>
        </w:rPr>
      </w:pPr>
    </w:p>
    <w:p w:rsidR="0047670D" w:rsidRPr="00DF6FA3" w:rsidRDefault="0047670D" w:rsidP="0047670D">
      <w:pPr>
        <w:spacing w:after="0"/>
        <w:rPr>
          <w:rFonts w:ascii="TH SarabunPSK" w:hAnsi="TH SarabunPSK" w:cs="TH SarabunPSK"/>
          <w:b/>
          <w:bCs/>
          <w:sz w:val="28"/>
        </w:rPr>
      </w:pPr>
      <w:r w:rsidRPr="00DF6FA3">
        <w:rPr>
          <w:rFonts w:ascii="TH SarabunPSK" w:hAnsi="TH SarabunPSK" w:cs="TH SarabunPSK"/>
          <w:b/>
          <w:bCs/>
          <w:sz w:val="28"/>
          <w:cs/>
        </w:rPr>
        <w:t>1. สถานการณ์การผลิต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6"/>
        <w:gridCol w:w="785"/>
        <w:gridCol w:w="1149"/>
        <w:gridCol w:w="1417"/>
        <w:gridCol w:w="1134"/>
        <w:gridCol w:w="1276"/>
        <w:gridCol w:w="1134"/>
        <w:gridCol w:w="1134"/>
        <w:gridCol w:w="926"/>
      </w:tblGrid>
      <w:tr w:rsidR="00C676FA" w:rsidRPr="000C7724" w:rsidTr="00D50697">
        <w:trPr>
          <w:jc w:val="center"/>
        </w:trPr>
        <w:tc>
          <w:tcPr>
            <w:tcW w:w="0" w:type="auto"/>
            <w:vMerge w:val="restart"/>
            <w:vAlign w:val="center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ชนิด</w:t>
            </w:r>
          </w:p>
        </w:tc>
        <w:tc>
          <w:tcPr>
            <w:tcW w:w="1934" w:type="dxa"/>
            <w:gridSpan w:val="2"/>
            <w:tcBorders>
              <w:bottom w:val="single" w:sz="4" w:space="0" w:color="000000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ปริมาณผลผลิต (ตัน)</w:t>
            </w:r>
          </w:p>
        </w:tc>
        <w:tc>
          <w:tcPr>
            <w:tcW w:w="4961" w:type="dxa"/>
            <w:gridSpan w:val="4"/>
            <w:tcBorders>
              <w:bottom w:val="single" w:sz="4" w:space="0" w:color="000000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ผลผลิตในฤดูปกติที่เก็บเกี่ยวแล้ว</w:t>
            </w:r>
          </w:p>
        </w:tc>
        <w:tc>
          <w:tcPr>
            <w:tcW w:w="2060" w:type="dxa"/>
            <w:gridSpan w:val="2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ผลผลิตในฤดูปกติ</w:t>
            </w:r>
          </w:p>
        </w:tc>
      </w:tr>
      <w:tr w:rsidR="00C676FA" w:rsidRPr="000C7724" w:rsidTr="00D50697">
        <w:trPr>
          <w:jc w:val="center"/>
        </w:trPr>
        <w:tc>
          <w:tcPr>
            <w:tcW w:w="0" w:type="auto"/>
            <w:vMerge/>
          </w:tcPr>
          <w:p w:rsidR="0047670D" w:rsidRPr="000C7724" w:rsidRDefault="0047670D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1149" w:type="dxa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ผลผลิตใน</w:t>
            </w:r>
          </w:p>
        </w:tc>
        <w:tc>
          <w:tcPr>
            <w:tcW w:w="1417" w:type="dxa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ยอดยกมา</w:t>
            </w:r>
          </w:p>
        </w:tc>
        <w:tc>
          <w:tcPr>
            <w:tcW w:w="1134" w:type="dxa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วันนี้</w:t>
            </w:r>
          </w:p>
        </w:tc>
        <w:tc>
          <w:tcPr>
            <w:tcW w:w="1276" w:type="dxa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สะสม</w:t>
            </w:r>
          </w:p>
        </w:tc>
        <w:tc>
          <w:tcPr>
            <w:tcW w:w="1134" w:type="dxa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2060" w:type="dxa"/>
            <w:gridSpan w:val="2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ที่ยังไม่ได้เก็บเกี่ยว</w:t>
            </w:r>
          </w:p>
        </w:tc>
      </w:tr>
      <w:tr w:rsidR="00C676FA" w:rsidRPr="000C7724" w:rsidTr="00D50697">
        <w:trPr>
          <w:jc w:val="center"/>
        </w:trPr>
        <w:tc>
          <w:tcPr>
            <w:tcW w:w="0" w:type="auto"/>
            <w:vMerge/>
          </w:tcPr>
          <w:p w:rsidR="0047670D" w:rsidRPr="000C7724" w:rsidRDefault="0047670D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1149" w:type="dxa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ฤดูกาล</w:t>
            </w:r>
          </w:p>
        </w:tc>
        <w:tc>
          <w:tcPr>
            <w:tcW w:w="1417" w:type="dxa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(ตัน)</w:t>
            </w:r>
          </w:p>
        </w:tc>
        <w:tc>
          <w:tcPr>
            <w:tcW w:w="1134" w:type="dxa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(ตัน)</w:t>
            </w:r>
          </w:p>
        </w:tc>
        <w:tc>
          <w:tcPr>
            <w:tcW w:w="1276" w:type="dxa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(ตัน)</w:t>
            </w:r>
          </w:p>
        </w:tc>
        <w:tc>
          <w:tcPr>
            <w:tcW w:w="1134" w:type="dxa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(ตัน)</w:t>
            </w:r>
          </w:p>
        </w:tc>
        <w:tc>
          <w:tcPr>
            <w:tcW w:w="926" w:type="dxa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</w:tr>
      <w:tr w:rsidR="004F7A94" w:rsidRPr="000031EB" w:rsidTr="004F7A94">
        <w:trPr>
          <w:trHeight w:val="311"/>
          <w:jc w:val="center"/>
        </w:trPr>
        <w:tc>
          <w:tcPr>
            <w:tcW w:w="0" w:type="auto"/>
          </w:tcPr>
          <w:p w:rsidR="004F7A94" w:rsidRPr="000C7724" w:rsidRDefault="004F7A94" w:rsidP="000520B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ทุเรียน</w:t>
            </w:r>
          </w:p>
        </w:tc>
        <w:tc>
          <w:tcPr>
            <w:tcW w:w="0" w:type="auto"/>
          </w:tcPr>
          <w:p w:rsidR="004F7A94" w:rsidRPr="000C7724" w:rsidRDefault="004F7A94" w:rsidP="000520B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:rsidR="004F7A94" w:rsidRDefault="004F7A94" w:rsidP="000520B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29,784 </w:t>
            </w:r>
          </w:p>
        </w:tc>
        <w:tc>
          <w:tcPr>
            <w:tcW w:w="1417" w:type="dxa"/>
          </w:tcPr>
          <w:p w:rsidR="004F7A94" w:rsidRDefault="004F7A94" w:rsidP="004F7A9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29,784</w:t>
            </w:r>
          </w:p>
        </w:tc>
        <w:tc>
          <w:tcPr>
            <w:tcW w:w="1134" w:type="dxa"/>
          </w:tcPr>
          <w:p w:rsidR="004F7A94" w:rsidRDefault="004F7A94" w:rsidP="004F7A9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4F7A94" w:rsidRDefault="004F7A94" w:rsidP="004F7A9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29,784</w:t>
            </w:r>
          </w:p>
        </w:tc>
        <w:tc>
          <w:tcPr>
            <w:tcW w:w="1134" w:type="dxa"/>
          </w:tcPr>
          <w:p w:rsidR="004F7A94" w:rsidRDefault="004F7A94" w:rsidP="004F7A9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100.00</w:t>
            </w:r>
          </w:p>
        </w:tc>
        <w:tc>
          <w:tcPr>
            <w:tcW w:w="1134" w:type="dxa"/>
          </w:tcPr>
          <w:p w:rsidR="004F7A94" w:rsidRDefault="004F7A94" w:rsidP="004F7A9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926" w:type="dxa"/>
          </w:tcPr>
          <w:p w:rsidR="004F7A94" w:rsidRDefault="004F7A94" w:rsidP="004F7A9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0.00</w:t>
            </w:r>
          </w:p>
        </w:tc>
      </w:tr>
      <w:tr w:rsidR="004F7A94" w:rsidRPr="000031EB" w:rsidTr="004F7A94">
        <w:trPr>
          <w:trHeight w:val="489"/>
          <w:jc w:val="center"/>
        </w:trPr>
        <w:tc>
          <w:tcPr>
            <w:tcW w:w="0" w:type="auto"/>
          </w:tcPr>
          <w:p w:rsidR="004F7A94" w:rsidRPr="000C7724" w:rsidRDefault="004F7A94" w:rsidP="000520B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เงาะ</w:t>
            </w:r>
          </w:p>
        </w:tc>
        <w:tc>
          <w:tcPr>
            <w:tcW w:w="0" w:type="auto"/>
          </w:tcPr>
          <w:p w:rsidR="004F7A94" w:rsidRPr="000C7724" w:rsidRDefault="004F7A94" w:rsidP="000520B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:rsidR="004F7A94" w:rsidRDefault="004F7A94" w:rsidP="000520B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76,009 </w:t>
            </w:r>
          </w:p>
        </w:tc>
        <w:tc>
          <w:tcPr>
            <w:tcW w:w="1417" w:type="dxa"/>
          </w:tcPr>
          <w:p w:rsidR="004F7A94" w:rsidRDefault="004F7A94" w:rsidP="004F7A9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75,949</w:t>
            </w:r>
          </w:p>
        </w:tc>
        <w:tc>
          <w:tcPr>
            <w:tcW w:w="1134" w:type="dxa"/>
          </w:tcPr>
          <w:p w:rsidR="004F7A94" w:rsidRDefault="004F7A94" w:rsidP="004F7A9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276" w:type="dxa"/>
          </w:tcPr>
          <w:p w:rsidR="004F7A94" w:rsidRDefault="004F7A94" w:rsidP="004F7A9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75,971</w:t>
            </w:r>
          </w:p>
        </w:tc>
        <w:tc>
          <w:tcPr>
            <w:tcW w:w="1134" w:type="dxa"/>
          </w:tcPr>
          <w:p w:rsidR="004F7A94" w:rsidRDefault="004F7A94" w:rsidP="004F7A9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99.95</w:t>
            </w:r>
          </w:p>
        </w:tc>
        <w:tc>
          <w:tcPr>
            <w:tcW w:w="1134" w:type="dxa"/>
          </w:tcPr>
          <w:p w:rsidR="004F7A94" w:rsidRDefault="004F7A94" w:rsidP="004F7A9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38</w:t>
            </w:r>
          </w:p>
        </w:tc>
        <w:tc>
          <w:tcPr>
            <w:tcW w:w="926" w:type="dxa"/>
          </w:tcPr>
          <w:p w:rsidR="004F7A94" w:rsidRDefault="004F7A94" w:rsidP="004F7A9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0.05</w:t>
            </w:r>
          </w:p>
        </w:tc>
      </w:tr>
      <w:tr w:rsidR="004F7A94" w:rsidRPr="000031EB" w:rsidTr="004F7A94">
        <w:trPr>
          <w:jc w:val="center"/>
        </w:trPr>
        <w:tc>
          <w:tcPr>
            <w:tcW w:w="0" w:type="auto"/>
          </w:tcPr>
          <w:p w:rsidR="004F7A94" w:rsidRPr="000C7724" w:rsidRDefault="004F7A94" w:rsidP="000520B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มังคุด</w:t>
            </w:r>
          </w:p>
        </w:tc>
        <w:tc>
          <w:tcPr>
            <w:tcW w:w="0" w:type="auto"/>
          </w:tcPr>
          <w:p w:rsidR="004F7A94" w:rsidRPr="000C7724" w:rsidRDefault="004F7A94" w:rsidP="000520B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:rsidR="004F7A94" w:rsidRDefault="004F7A94" w:rsidP="000520B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23,931 </w:t>
            </w:r>
          </w:p>
        </w:tc>
        <w:tc>
          <w:tcPr>
            <w:tcW w:w="1417" w:type="dxa"/>
          </w:tcPr>
          <w:p w:rsidR="004F7A94" w:rsidRDefault="004F7A94" w:rsidP="004F7A9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23,931</w:t>
            </w:r>
          </w:p>
        </w:tc>
        <w:tc>
          <w:tcPr>
            <w:tcW w:w="1134" w:type="dxa"/>
          </w:tcPr>
          <w:p w:rsidR="004F7A94" w:rsidRDefault="004F7A94" w:rsidP="004F7A9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4F7A94" w:rsidRDefault="004F7A94" w:rsidP="004F7A9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23,931</w:t>
            </w:r>
          </w:p>
        </w:tc>
        <w:tc>
          <w:tcPr>
            <w:tcW w:w="1134" w:type="dxa"/>
          </w:tcPr>
          <w:p w:rsidR="004F7A94" w:rsidRDefault="004F7A94" w:rsidP="004F7A9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100.00</w:t>
            </w:r>
          </w:p>
        </w:tc>
        <w:tc>
          <w:tcPr>
            <w:tcW w:w="1134" w:type="dxa"/>
          </w:tcPr>
          <w:p w:rsidR="004F7A94" w:rsidRDefault="004F7A94" w:rsidP="004F7A9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926" w:type="dxa"/>
          </w:tcPr>
          <w:p w:rsidR="004F7A94" w:rsidRDefault="004F7A94" w:rsidP="004F7A9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0.00</w:t>
            </w:r>
          </w:p>
        </w:tc>
      </w:tr>
      <w:tr w:rsidR="004F7A94" w:rsidRPr="000031EB" w:rsidTr="004F7A94">
        <w:trPr>
          <w:jc w:val="center"/>
        </w:trPr>
        <w:tc>
          <w:tcPr>
            <w:tcW w:w="0" w:type="auto"/>
          </w:tcPr>
          <w:p w:rsidR="004F7A94" w:rsidRPr="000C7724" w:rsidRDefault="004F7A94" w:rsidP="000520B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ลองกอง</w:t>
            </w:r>
          </w:p>
        </w:tc>
        <w:tc>
          <w:tcPr>
            <w:tcW w:w="0" w:type="auto"/>
          </w:tcPr>
          <w:p w:rsidR="004F7A94" w:rsidRPr="000C7724" w:rsidRDefault="004F7A94" w:rsidP="000520B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:rsidR="004F7A94" w:rsidRDefault="004F7A94" w:rsidP="000520B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7,165 </w:t>
            </w:r>
          </w:p>
        </w:tc>
        <w:tc>
          <w:tcPr>
            <w:tcW w:w="1417" w:type="dxa"/>
          </w:tcPr>
          <w:p w:rsidR="004F7A94" w:rsidRDefault="004F7A94" w:rsidP="004F7A9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7,165</w:t>
            </w:r>
          </w:p>
        </w:tc>
        <w:tc>
          <w:tcPr>
            <w:tcW w:w="1134" w:type="dxa"/>
          </w:tcPr>
          <w:p w:rsidR="004F7A94" w:rsidRDefault="004F7A94" w:rsidP="004F7A9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4F7A94" w:rsidRDefault="004F7A94" w:rsidP="004F7A9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7,165</w:t>
            </w:r>
          </w:p>
        </w:tc>
        <w:tc>
          <w:tcPr>
            <w:tcW w:w="1134" w:type="dxa"/>
          </w:tcPr>
          <w:p w:rsidR="004F7A94" w:rsidRDefault="004F7A94" w:rsidP="004F7A9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100.00</w:t>
            </w:r>
          </w:p>
        </w:tc>
        <w:tc>
          <w:tcPr>
            <w:tcW w:w="1134" w:type="dxa"/>
          </w:tcPr>
          <w:p w:rsidR="004F7A94" w:rsidRDefault="004F7A94" w:rsidP="004F7A9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926" w:type="dxa"/>
          </w:tcPr>
          <w:p w:rsidR="004F7A94" w:rsidRDefault="004F7A94" w:rsidP="004F7A9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0.00</w:t>
            </w:r>
          </w:p>
        </w:tc>
      </w:tr>
      <w:tr w:rsidR="004F7A94" w:rsidRPr="000031EB" w:rsidTr="004F7A94">
        <w:trPr>
          <w:trHeight w:val="340"/>
          <w:jc w:val="center"/>
        </w:trPr>
        <w:tc>
          <w:tcPr>
            <w:tcW w:w="0" w:type="auto"/>
          </w:tcPr>
          <w:p w:rsidR="004F7A94" w:rsidRPr="000C7724" w:rsidRDefault="004F7A94" w:rsidP="000520B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0" w:type="auto"/>
          </w:tcPr>
          <w:p w:rsidR="004F7A94" w:rsidRPr="000C7724" w:rsidRDefault="004F7A94" w:rsidP="000520B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:rsidR="004F7A94" w:rsidRDefault="004F7A94" w:rsidP="000520B8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 136,889 </w:t>
            </w:r>
          </w:p>
        </w:tc>
        <w:tc>
          <w:tcPr>
            <w:tcW w:w="1417" w:type="dxa"/>
          </w:tcPr>
          <w:p w:rsidR="004F7A94" w:rsidRDefault="004F7A94" w:rsidP="004F7A9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136,829</w:t>
            </w:r>
          </w:p>
        </w:tc>
        <w:tc>
          <w:tcPr>
            <w:tcW w:w="1134" w:type="dxa"/>
          </w:tcPr>
          <w:p w:rsidR="004F7A94" w:rsidRDefault="004F7A94" w:rsidP="004F7A9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22</w:t>
            </w:r>
          </w:p>
        </w:tc>
        <w:tc>
          <w:tcPr>
            <w:tcW w:w="1276" w:type="dxa"/>
          </w:tcPr>
          <w:p w:rsidR="004F7A94" w:rsidRDefault="004F7A94" w:rsidP="004F7A9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136,851</w:t>
            </w:r>
          </w:p>
        </w:tc>
        <w:tc>
          <w:tcPr>
            <w:tcW w:w="1134" w:type="dxa"/>
          </w:tcPr>
          <w:p w:rsidR="004F7A94" w:rsidRDefault="004F7A94" w:rsidP="004F7A9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99.97</w:t>
            </w:r>
          </w:p>
        </w:tc>
        <w:tc>
          <w:tcPr>
            <w:tcW w:w="1134" w:type="dxa"/>
          </w:tcPr>
          <w:p w:rsidR="004F7A94" w:rsidRDefault="004F7A94" w:rsidP="004F7A9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38</w:t>
            </w:r>
          </w:p>
        </w:tc>
        <w:tc>
          <w:tcPr>
            <w:tcW w:w="926" w:type="dxa"/>
          </w:tcPr>
          <w:p w:rsidR="004F7A94" w:rsidRDefault="004F7A94" w:rsidP="004F7A9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0.03</w:t>
            </w:r>
          </w:p>
        </w:tc>
      </w:tr>
    </w:tbl>
    <w:p w:rsidR="0047670D" w:rsidRPr="00DF6FA3" w:rsidRDefault="0047670D" w:rsidP="0047670D">
      <w:pPr>
        <w:spacing w:after="0"/>
        <w:rPr>
          <w:rFonts w:ascii="TH SarabunPSK" w:hAnsi="TH SarabunPSK" w:cs="TH SarabunPSK"/>
          <w:sz w:val="28"/>
        </w:rPr>
      </w:pPr>
    </w:p>
    <w:p w:rsidR="0047670D" w:rsidRPr="00DF6FA3" w:rsidRDefault="0047670D" w:rsidP="0047670D">
      <w:pPr>
        <w:spacing w:after="0"/>
        <w:rPr>
          <w:rFonts w:ascii="TH SarabunPSK" w:hAnsi="TH SarabunPSK" w:cs="TH SarabunPSK"/>
          <w:b/>
          <w:bCs/>
          <w:sz w:val="28"/>
        </w:rPr>
      </w:pPr>
      <w:r w:rsidRPr="00DF6FA3">
        <w:rPr>
          <w:rFonts w:ascii="TH SarabunPSK" w:hAnsi="TH SarabunPSK" w:cs="TH SarabunPSK"/>
          <w:b/>
          <w:bCs/>
          <w:sz w:val="28"/>
          <w:cs/>
        </w:rPr>
        <w:t>2. ราคาผลผลิต</w:t>
      </w:r>
    </w:p>
    <w:tbl>
      <w:tblPr>
        <w:tblW w:w="10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701"/>
        <w:gridCol w:w="567"/>
        <w:gridCol w:w="1560"/>
        <w:gridCol w:w="567"/>
        <w:gridCol w:w="1701"/>
        <w:gridCol w:w="567"/>
        <w:gridCol w:w="1701"/>
        <w:gridCol w:w="606"/>
      </w:tblGrid>
      <w:tr w:rsidR="0047670D" w:rsidRPr="000C7724" w:rsidTr="00390B91">
        <w:tc>
          <w:tcPr>
            <w:tcW w:w="1242" w:type="dxa"/>
          </w:tcPr>
          <w:p w:rsidR="0047670D" w:rsidRPr="000C7724" w:rsidRDefault="0047670D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ชนิดผลไม้</w:t>
            </w:r>
          </w:p>
        </w:tc>
        <w:tc>
          <w:tcPr>
            <w:tcW w:w="4395" w:type="dxa"/>
            <w:gridSpan w:val="4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ราคาเฉลี่ยของอำเภอ</w:t>
            </w:r>
          </w:p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(บาท/กก.)</w:t>
            </w:r>
          </w:p>
        </w:tc>
        <w:tc>
          <w:tcPr>
            <w:tcW w:w="4575" w:type="dxa"/>
            <w:gridSpan w:val="4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ราคาผลผลิต ณ ยังไม่ได้เปิดจุดรับซื้อ</w:t>
            </w:r>
          </w:p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(บาท/กก.)</w:t>
            </w:r>
          </w:p>
        </w:tc>
      </w:tr>
      <w:tr w:rsidR="00A4306E" w:rsidRPr="000C7724" w:rsidTr="00390B91">
        <w:tc>
          <w:tcPr>
            <w:tcW w:w="1242" w:type="dxa"/>
            <w:vMerge w:val="restart"/>
            <w:vAlign w:val="center"/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ทุเรียน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หมอนทองส่งออก</w:t>
            </w:r>
          </w:p>
        </w:tc>
        <w:tc>
          <w:tcPr>
            <w:tcW w:w="567" w:type="dxa"/>
          </w:tcPr>
          <w:p w:rsidR="00A4306E" w:rsidRPr="00B06A07" w:rsidRDefault="00A4306E" w:rsidP="006962BF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หมอนทองตกไซด์</w:t>
            </w:r>
          </w:p>
        </w:tc>
        <w:tc>
          <w:tcPr>
            <w:tcW w:w="567" w:type="dxa"/>
          </w:tcPr>
          <w:p w:rsidR="00A4306E" w:rsidRPr="00B06A07" w:rsidRDefault="00A4306E" w:rsidP="006962B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หมอนทองส่งออก</w:t>
            </w:r>
          </w:p>
        </w:tc>
        <w:tc>
          <w:tcPr>
            <w:tcW w:w="567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หมอนทองตกไซด์</w:t>
            </w:r>
          </w:p>
        </w:tc>
        <w:tc>
          <w:tcPr>
            <w:tcW w:w="606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vMerge/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หมอนทองคละ</w:t>
            </w:r>
          </w:p>
        </w:tc>
        <w:tc>
          <w:tcPr>
            <w:tcW w:w="567" w:type="dxa"/>
          </w:tcPr>
          <w:p w:rsidR="00A4306E" w:rsidRPr="00495A61" w:rsidRDefault="00A4306E" w:rsidP="00495A61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ชะนีคละ</w:t>
            </w:r>
          </w:p>
        </w:tc>
        <w:tc>
          <w:tcPr>
            <w:tcW w:w="567" w:type="dxa"/>
          </w:tcPr>
          <w:p w:rsidR="00A4306E" w:rsidRPr="00B06A07" w:rsidRDefault="00A4306E" w:rsidP="000C772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หมอนทองคละ</w:t>
            </w:r>
          </w:p>
        </w:tc>
        <w:tc>
          <w:tcPr>
            <w:tcW w:w="567" w:type="dxa"/>
          </w:tcPr>
          <w:p w:rsidR="00A4306E" w:rsidRPr="00495A61" w:rsidRDefault="00A4306E" w:rsidP="00A33BBC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ชะนีคละ</w:t>
            </w:r>
          </w:p>
        </w:tc>
        <w:tc>
          <w:tcPr>
            <w:tcW w:w="606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vMerge w:val="restart"/>
            <w:vAlign w:val="center"/>
          </w:tcPr>
          <w:p w:rsidR="00A4306E" w:rsidRPr="000C7724" w:rsidRDefault="00A4306E" w:rsidP="00390B9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เงาะโรงเรียน</w:t>
            </w: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06A07">
              <w:rPr>
                <w:rFonts w:ascii="TH SarabunPSK" w:hAnsi="TH SarabunPSK" w:cs="TH SarabunPSK"/>
                <w:sz w:val="24"/>
                <w:szCs w:val="24"/>
                <w:cs/>
              </w:rPr>
              <w:t>เงาะตะกร้</w:t>
            </w:r>
            <w:r w:rsidRPr="00B06A07">
              <w:rPr>
                <w:rFonts w:ascii="TH SarabunPSK" w:hAnsi="TH SarabunPSK" w:cs="TH SarabunPSK" w:hint="cs"/>
                <w:sz w:val="24"/>
                <w:szCs w:val="24"/>
                <w:cs/>
              </w:rPr>
              <w:t>า</w:t>
            </w:r>
          </w:p>
        </w:tc>
        <w:tc>
          <w:tcPr>
            <w:tcW w:w="567" w:type="dxa"/>
          </w:tcPr>
          <w:p w:rsidR="00A4306E" w:rsidRPr="005C0CC9" w:rsidRDefault="00A4306E" w:rsidP="00757633">
            <w:pPr>
              <w:spacing w:after="0"/>
              <w:jc w:val="center"/>
              <w:rPr>
                <w:rFonts w:ascii="TH SarabunPSK" w:hAnsi="TH SarabunPSK" w:cs="DaunPenh"/>
                <w:sz w:val="28"/>
                <w:szCs w:val="45"/>
                <w:lang w:bidi="km-KH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757633">
              <w:rPr>
                <w:rFonts w:ascii="TH SarabunPSK" w:hAnsi="TH SarabunPSK" w:cs="DaunPenh"/>
                <w:sz w:val="28"/>
                <w:szCs w:val="45"/>
                <w:lang w:bidi="km-KH"/>
              </w:rPr>
              <w:t>8</w:t>
            </w:r>
          </w:p>
        </w:tc>
        <w:tc>
          <w:tcPr>
            <w:tcW w:w="1560" w:type="dxa"/>
          </w:tcPr>
          <w:p w:rsidR="00A4306E" w:rsidRPr="00B06A07" w:rsidRDefault="00A4306E" w:rsidP="00032CD3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เงา</w:t>
            </w:r>
            <w:r w:rsidRPr="00B06A07">
              <w:rPr>
                <w:rFonts w:ascii="TH SarabunPSK" w:hAnsi="TH SarabunPSK" w:cs="TH SarabunPSK" w:hint="cs"/>
                <w:sz w:val="28"/>
                <w:cs/>
              </w:rPr>
              <w:t>ะโรงงาน</w:t>
            </w:r>
          </w:p>
        </w:tc>
        <w:tc>
          <w:tcPr>
            <w:tcW w:w="567" w:type="dxa"/>
          </w:tcPr>
          <w:p w:rsidR="00A4306E" w:rsidRPr="00B06A07" w:rsidRDefault="00B35565" w:rsidP="001B30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06A07">
              <w:rPr>
                <w:rFonts w:ascii="TH SarabunPSK" w:hAnsi="TH SarabunPSK" w:cs="TH SarabunPSK"/>
                <w:sz w:val="24"/>
                <w:szCs w:val="24"/>
                <w:cs/>
              </w:rPr>
              <w:t>เงาะตะกร้</w:t>
            </w:r>
            <w:r w:rsidRPr="00B06A07">
              <w:rPr>
                <w:rFonts w:ascii="TH SarabunPSK" w:hAnsi="TH SarabunPSK" w:cs="TH SarabunPSK" w:hint="cs"/>
                <w:sz w:val="24"/>
                <w:szCs w:val="24"/>
                <w:cs/>
              </w:rPr>
              <w:t>า</w:t>
            </w:r>
          </w:p>
        </w:tc>
        <w:tc>
          <w:tcPr>
            <w:tcW w:w="567" w:type="dxa"/>
          </w:tcPr>
          <w:p w:rsidR="00A4306E" w:rsidRPr="00B06A07" w:rsidRDefault="00A4306E" w:rsidP="0075763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75763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เงา</w:t>
            </w:r>
            <w:r w:rsidRPr="00B06A07">
              <w:rPr>
                <w:rFonts w:ascii="TH SarabunPSK" w:hAnsi="TH SarabunPSK" w:cs="TH SarabunPSK" w:hint="cs"/>
                <w:sz w:val="28"/>
                <w:cs/>
              </w:rPr>
              <w:t>ะโรงงาน</w:t>
            </w:r>
          </w:p>
        </w:tc>
        <w:tc>
          <w:tcPr>
            <w:tcW w:w="606" w:type="dxa"/>
          </w:tcPr>
          <w:p w:rsidR="00A4306E" w:rsidRPr="00B06A07" w:rsidRDefault="00B35565" w:rsidP="001B30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vMerge/>
            <w:tcBorders>
              <w:bottom w:val="single" w:sz="4" w:space="0" w:color="000000"/>
            </w:tcBorders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A4306E" w:rsidRPr="00B06A07" w:rsidRDefault="00A4306E" w:rsidP="00C709E6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A4306E" w:rsidRPr="00B06A07" w:rsidRDefault="00A4306E" w:rsidP="000C7724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6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4306E" w:rsidRPr="000C7724" w:rsidTr="00390B9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567" w:type="dxa"/>
          </w:tcPr>
          <w:p w:rsidR="00A4306E" w:rsidRPr="00B06A07" w:rsidRDefault="00A4306E" w:rsidP="009E526F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B</w:t>
            </w: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567" w:type="dxa"/>
          </w:tcPr>
          <w:p w:rsidR="00A4306E" w:rsidRPr="00B06A07" w:rsidRDefault="00A4306E" w:rsidP="000D65F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567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B</w:t>
            </w: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606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มังคุด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567" w:type="dxa"/>
          </w:tcPr>
          <w:p w:rsidR="00A4306E" w:rsidRPr="00B06A07" w:rsidRDefault="00A4306E" w:rsidP="00C87E31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มังคุดคละ</w:t>
            </w:r>
            <w:r w:rsidRPr="00B06A07">
              <w:rPr>
                <w:rFonts w:ascii="TH SarabunPSK" w:hAnsi="TH SarabunPSK" w:cs="TH SarabunPSK" w:hint="cs"/>
                <w:sz w:val="28"/>
                <w:cs/>
              </w:rPr>
              <w:t xml:space="preserve"> (รวม)</w:t>
            </w:r>
          </w:p>
        </w:tc>
        <w:tc>
          <w:tcPr>
            <w:tcW w:w="567" w:type="dxa"/>
          </w:tcPr>
          <w:p w:rsidR="00A4306E" w:rsidRPr="00B06A07" w:rsidRDefault="00692F37" w:rsidP="00452B5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4306E" w:rsidRPr="00B06A07" w:rsidRDefault="00A4306E" w:rsidP="00CD370D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567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มังคุดคละ</w:t>
            </w:r>
            <w:r w:rsidRPr="00B06A07">
              <w:rPr>
                <w:rFonts w:ascii="TH SarabunPSK" w:hAnsi="TH SarabunPSK" w:cs="TH SarabunPSK" w:hint="cs"/>
                <w:sz w:val="28"/>
                <w:cs/>
              </w:rPr>
              <w:t xml:space="preserve"> (รวม)</w:t>
            </w:r>
          </w:p>
        </w:tc>
        <w:tc>
          <w:tcPr>
            <w:tcW w:w="606" w:type="dxa"/>
          </w:tcPr>
          <w:p w:rsidR="00A4306E" w:rsidRPr="00B06A07" w:rsidRDefault="00692F37" w:rsidP="00452B5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4306E" w:rsidRPr="00B06A07" w:rsidRDefault="00A4306E" w:rsidP="000C772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มังคุดตกไซด์</w:t>
            </w:r>
          </w:p>
        </w:tc>
        <w:tc>
          <w:tcPr>
            <w:tcW w:w="567" w:type="dxa"/>
          </w:tcPr>
          <w:p w:rsidR="00A4306E" w:rsidRPr="00B06A07" w:rsidRDefault="00A4306E" w:rsidP="00FF4EE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มังคุดตกไซด์</w:t>
            </w:r>
          </w:p>
        </w:tc>
        <w:tc>
          <w:tcPr>
            <w:tcW w:w="606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ลองกอง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567" w:type="dxa"/>
          </w:tcPr>
          <w:p w:rsidR="00A4306E" w:rsidRPr="00B06A07" w:rsidRDefault="00865525" w:rsidP="001B30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B</w:t>
            </w:r>
          </w:p>
        </w:tc>
        <w:tc>
          <w:tcPr>
            <w:tcW w:w="567" w:type="dxa"/>
          </w:tcPr>
          <w:p w:rsidR="00A4306E" w:rsidRPr="00B06A07" w:rsidRDefault="00865525" w:rsidP="001B30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567" w:type="dxa"/>
          </w:tcPr>
          <w:p w:rsidR="00A4306E" w:rsidRPr="00B06A07" w:rsidRDefault="00865525" w:rsidP="001B30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B</w:t>
            </w:r>
          </w:p>
        </w:tc>
        <w:tc>
          <w:tcPr>
            <w:tcW w:w="606" w:type="dxa"/>
          </w:tcPr>
          <w:p w:rsidR="00A4306E" w:rsidRPr="00B06A07" w:rsidRDefault="00865525" w:rsidP="001B30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567" w:type="dxa"/>
          </w:tcPr>
          <w:p w:rsidR="00A4306E" w:rsidRPr="000D65FA" w:rsidRDefault="00865525" w:rsidP="001B302D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60" w:type="dxa"/>
          </w:tcPr>
          <w:p w:rsidR="00A4306E" w:rsidRPr="00B06A07" w:rsidRDefault="00A4306E" w:rsidP="00D73D4A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ตกเกรด</w:t>
            </w:r>
            <w:r w:rsidRPr="00B06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567" w:type="dxa"/>
          </w:tcPr>
          <w:p w:rsidR="00A4306E" w:rsidRPr="00B06A07" w:rsidRDefault="00865525" w:rsidP="00EA1860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567" w:type="dxa"/>
          </w:tcPr>
          <w:p w:rsidR="00A4306E" w:rsidRPr="000D65FA" w:rsidRDefault="00865525" w:rsidP="001B302D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ตกเกรด</w:t>
            </w:r>
          </w:p>
        </w:tc>
        <w:tc>
          <w:tcPr>
            <w:tcW w:w="606" w:type="dxa"/>
          </w:tcPr>
          <w:p w:rsidR="00A4306E" w:rsidRPr="00B06A07" w:rsidRDefault="00865525" w:rsidP="00EA1860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</w:tbl>
    <w:p w:rsidR="0047670D" w:rsidRPr="00545922" w:rsidRDefault="00155F7E" w:rsidP="0047670D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155F7E">
        <w:rPr>
          <w:rFonts w:ascii="TH SarabunPSK" w:hAnsi="TH SarabunPSK" w:cs="TH SarabunPSK" w:hint="cs"/>
          <w:sz w:val="28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75241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ทุเรียน</w:t>
      </w:r>
      <w:r w:rsidR="00545922">
        <w:rPr>
          <w:rFonts w:ascii="TH SarabunPSK" w:hAnsi="TH SarabunPSK" w:cs="TH SarabunPSK" w:hint="cs"/>
          <w:sz w:val="28"/>
          <w:cs/>
        </w:rPr>
        <w:t xml:space="preserve">เก็บเกี่ยวร้อยละ 100.00  </w:t>
      </w:r>
      <w:r w:rsidR="003C0FED">
        <w:rPr>
          <w:rFonts w:ascii="TH SarabunPSK" w:hAnsi="TH SarabunPSK" w:cs="TH SarabunPSK"/>
          <w:sz w:val="28"/>
        </w:rPr>
        <w:t xml:space="preserve"> </w:t>
      </w:r>
      <w:r w:rsidR="00545922">
        <w:rPr>
          <w:rFonts w:ascii="TH SarabunPSK" w:hAnsi="TH SarabunPSK" w:cs="TH SarabunPSK" w:hint="cs"/>
          <w:sz w:val="28"/>
          <w:cs/>
        </w:rPr>
        <w:t>เมื่อวันที่ 26 มิถุนายน 2557</w:t>
      </w:r>
    </w:p>
    <w:p w:rsidR="003C0FED" w:rsidRPr="00DF6FA3" w:rsidRDefault="003C0FED" w:rsidP="0047670D">
      <w:pPr>
        <w:spacing w:after="0"/>
        <w:rPr>
          <w:rFonts w:ascii="TH SarabunPSK" w:hAnsi="TH SarabunPSK" w:cs="TH SarabunPSK"/>
          <w:sz w:val="28"/>
          <w:cs/>
        </w:rPr>
      </w:pPr>
    </w:p>
    <w:p w:rsidR="00D64435" w:rsidRPr="00DF6FA3" w:rsidRDefault="00D64435" w:rsidP="0047670D">
      <w:pPr>
        <w:spacing w:after="0"/>
        <w:rPr>
          <w:rFonts w:ascii="TH SarabunPSK" w:hAnsi="TH SarabunPSK" w:cs="TH SarabunPSK"/>
          <w:b/>
          <w:bCs/>
          <w:sz w:val="28"/>
        </w:rPr>
      </w:pPr>
      <w:r w:rsidRPr="00DF6FA3">
        <w:rPr>
          <w:rFonts w:ascii="TH SarabunPSK" w:hAnsi="TH SarabunPSK" w:cs="TH SarabunPSK"/>
          <w:b/>
          <w:bCs/>
          <w:sz w:val="28"/>
          <w:cs/>
        </w:rPr>
        <w:t>3. วิเคราะห์สถานการณ์แนวโน้มในพื้นที่</w:t>
      </w:r>
    </w:p>
    <w:p w:rsidR="00DF6FA3" w:rsidRPr="00DF6FA3" w:rsidRDefault="00D64435" w:rsidP="00A34F44">
      <w:pPr>
        <w:spacing w:after="0"/>
        <w:rPr>
          <w:rFonts w:ascii="TH SarabunPSK" w:hAnsi="TH SarabunPSK" w:cs="TH SarabunPSK"/>
          <w:sz w:val="28"/>
        </w:rPr>
      </w:pPr>
      <w:r w:rsidRPr="00DF6FA3">
        <w:rPr>
          <w:rFonts w:ascii="TH SarabunPSK" w:hAnsi="TH SarabunPSK" w:cs="TH SarabunPSK"/>
          <w:sz w:val="28"/>
          <w:cs/>
        </w:rPr>
        <w:tab/>
        <w:t xml:space="preserve">1. สภาพแวดล้อม (ดิน ฟ้า อากาศ) </w:t>
      </w:r>
      <w:r w:rsidRPr="00DF6FA3">
        <w:rPr>
          <w:rFonts w:ascii="TH SarabunPSK" w:hAnsi="TH SarabunPSK" w:cs="TH SarabunPSK"/>
          <w:sz w:val="28"/>
        </w:rPr>
        <w:t xml:space="preserve">: </w:t>
      </w:r>
      <w:r w:rsidR="00DF6FA3">
        <w:rPr>
          <w:rFonts w:ascii="TH SarabunPSK" w:hAnsi="TH SarabunPSK" w:cs="TH SarabunPSK" w:hint="cs"/>
          <w:sz w:val="28"/>
          <w:cs/>
        </w:rPr>
        <w:tab/>
      </w:r>
      <w:r w:rsidR="00A34F44">
        <w:rPr>
          <w:rFonts w:ascii="TH SarabunPSK" w:hAnsi="TH SarabunPSK" w:cs="TH SarabunPSK" w:hint="cs"/>
          <w:sz w:val="28"/>
          <w:cs/>
        </w:rPr>
        <w:t xml:space="preserve"> </w:t>
      </w:r>
    </w:p>
    <w:p w:rsidR="000C7724" w:rsidRDefault="00D64435" w:rsidP="0047670D">
      <w:pPr>
        <w:spacing w:after="0"/>
        <w:rPr>
          <w:rFonts w:ascii="TH SarabunPSK" w:hAnsi="TH SarabunPSK" w:cs="TH SarabunPSK"/>
          <w:sz w:val="28"/>
        </w:rPr>
      </w:pPr>
      <w:r w:rsidRPr="00DF6FA3">
        <w:rPr>
          <w:rFonts w:ascii="TH SarabunPSK" w:hAnsi="TH SarabunPSK" w:cs="TH SarabunPSK"/>
          <w:sz w:val="28"/>
          <w:cs/>
        </w:rPr>
        <w:tab/>
        <w:t xml:space="preserve">2. ปัจจัยทางการตลาดอื่น ๆ </w:t>
      </w:r>
      <w:r w:rsidRPr="00DF6FA3">
        <w:rPr>
          <w:rFonts w:ascii="TH SarabunPSK" w:hAnsi="TH SarabunPSK" w:cs="TH SarabunPSK"/>
          <w:sz w:val="28"/>
        </w:rPr>
        <w:t xml:space="preserve">: </w:t>
      </w:r>
    </w:p>
    <w:p w:rsidR="00D64435" w:rsidRDefault="00D64435" w:rsidP="0047670D">
      <w:pPr>
        <w:spacing w:after="0"/>
        <w:rPr>
          <w:rFonts w:ascii="TH SarabunPSK" w:hAnsi="TH SarabunPSK" w:cs="TH SarabunPSK"/>
          <w:sz w:val="28"/>
          <w:cs/>
        </w:rPr>
      </w:pPr>
      <w:r w:rsidRPr="00DF6FA3">
        <w:rPr>
          <w:rFonts w:ascii="TH SarabunPSK" w:hAnsi="TH SarabunPSK" w:cs="TH SarabunPSK"/>
          <w:sz w:val="28"/>
          <w:cs/>
        </w:rPr>
        <w:tab/>
        <w:t xml:space="preserve">3. การประเมินสถานการณ์ </w:t>
      </w:r>
      <w:r w:rsidRPr="00DF6FA3">
        <w:rPr>
          <w:rFonts w:ascii="TH SarabunPSK" w:hAnsi="TH SarabunPSK" w:cs="TH SarabunPSK"/>
          <w:sz w:val="28"/>
        </w:rPr>
        <w:t xml:space="preserve">: </w:t>
      </w:r>
      <w:r w:rsidR="00A34F44">
        <w:rPr>
          <w:rFonts w:ascii="TH SarabunPSK" w:hAnsi="TH SarabunPSK" w:cs="TH SarabunPSK" w:hint="cs"/>
          <w:sz w:val="28"/>
          <w:cs/>
        </w:rPr>
        <w:t>ขาดแคลนแรงงานในการเก็บเกี่ยวผลผลิต และแรงงานในการขนส่ง</w:t>
      </w:r>
    </w:p>
    <w:p w:rsidR="000C7724" w:rsidRDefault="000C7724" w:rsidP="0047670D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4. การช่วยเหลือของหน่วยงานอื่นๆ ในจังหวัด </w:t>
      </w:r>
      <w:r>
        <w:rPr>
          <w:rFonts w:ascii="TH SarabunPSK" w:hAnsi="TH SarabunPSK" w:cs="TH SarabunPSK"/>
          <w:sz w:val="28"/>
        </w:rPr>
        <w:t>:</w:t>
      </w:r>
    </w:p>
    <w:p w:rsidR="000C7724" w:rsidRDefault="000C7724" w:rsidP="0047670D">
      <w:pPr>
        <w:spacing w:after="0"/>
        <w:rPr>
          <w:rFonts w:ascii="TH SarabunPSK" w:hAnsi="TH SarabunPSK" w:cs="TH SarabunPSK"/>
          <w:sz w:val="28"/>
        </w:rPr>
      </w:pPr>
    </w:p>
    <w:p w:rsidR="000C7724" w:rsidRPr="000C7724" w:rsidRDefault="000C7724" w:rsidP="0047670D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0C7724">
        <w:rPr>
          <w:rFonts w:ascii="TH SarabunPSK" w:hAnsi="TH SarabunPSK" w:cs="TH SarabunPSK"/>
          <w:b/>
          <w:bCs/>
          <w:sz w:val="28"/>
        </w:rPr>
        <w:t xml:space="preserve">4. </w:t>
      </w:r>
      <w:r w:rsidRPr="000C7724">
        <w:rPr>
          <w:rFonts w:ascii="TH SarabunPSK" w:hAnsi="TH SarabunPSK" w:cs="TH SarabunPSK" w:hint="cs"/>
          <w:b/>
          <w:bCs/>
          <w:sz w:val="28"/>
          <w:cs/>
        </w:rPr>
        <w:t>แก้ไขข้อมูลการผลิตรวมการประชุมร่วมข้อมูลเอกภาพเมื่อวันที่ 27 มีนาคม 2557</w:t>
      </w:r>
    </w:p>
    <w:sectPr w:rsidR="000C7724" w:rsidRPr="000C7724" w:rsidSect="0047670D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characterSpacingControl w:val="doNotCompress"/>
  <w:compat>
    <w:applyBreakingRules/>
  </w:compat>
  <w:rsids>
    <w:rsidRoot w:val="00D57742"/>
    <w:rsid w:val="000031EB"/>
    <w:rsid w:val="00032CD3"/>
    <w:rsid w:val="000520B8"/>
    <w:rsid w:val="00056264"/>
    <w:rsid w:val="000A6DBD"/>
    <w:rsid w:val="000C0F9D"/>
    <w:rsid w:val="000C3EF4"/>
    <w:rsid w:val="000C7724"/>
    <w:rsid w:val="000D27FC"/>
    <w:rsid w:val="000D65FA"/>
    <w:rsid w:val="00130990"/>
    <w:rsid w:val="0014205C"/>
    <w:rsid w:val="00154C64"/>
    <w:rsid w:val="00155F7E"/>
    <w:rsid w:val="00157F90"/>
    <w:rsid w:val="00166ACB"/>
    <w:rsid w:val="0017626B"/>
    <w:rsid w:val="0018144B"/>
    <w:rsid w:val="00195541"/>
    <w:rsid w:val="001A4923"/>
    <w:rsid w:val="001A5F53"/>
    <w:rsid w:val="001B07AB"/>
    <w:rsid w:val="001B302D"/>
    <w:rsid w:val="001C4F7B"/>
    <w:rsid w:val="001E7B19"/>
    <w:rsid w:val="00202168"/>
    <w:rsid w:val="00205D22"/>
    <w:rsid w:val="0021332C"/>
    <w:rsid w:val="002267E5"/>
    <w:rsid w:val="00227DB1"/>
    <w:rsid w:val="002358E9"/>
    <w:rsid w:val="002374C4"/>
    <w:rsid w:val="002516CA"/>
    <w:rsid w:val="0025396D"/>
    <w:rsid w:val="00253C64"/>
    <w:rsid w:val="0028187C"/>
    <w:rsid w:val="0028534E"/>
    <w:rsid w:val="002A4F62"/>
    <w:rsid w:val="002A6C34"/>
    <w:rsid w:val="002C4B94"/>
    <w:rsid w:val="002D2C97"/>
    <w:rsid w:val="002D4539"/>
    <w:rsid w:val="002D5006"/>
    <w:rsid w:val="002D7020"/>
    <w:rsid w:val="002F38EC"/>
    <w:rsid w:val="0030032E"/>
    <w:rsid w:val="003039CA"/>
    <w:rsid w:val="003049E1"/>
    <w:rsid w:val="00311F43"/>
    <w:rsid w:val="00321345"/>
    <w:rsid w:val="00324A7E"/>
    <w:rsid w:val="00336C42"/>
    <w:rsid w:val="00361622"/>
    <w:rsid w:val="00390B91"/>
    <w:rsid w:val="00392427"/>
    <w:rsid w:val="00393619"/>
    <w:rsid w:val="003A139F"/>
    <w:rsid w:val="003C0FED"/>
    <w:rsid w:val="003D4A16"/>
    <w:rsid w:val="003E5393"/>
    <w:rsid w:val="00405551"/>
    <w:rsid w:val="0040576A"/>
    <w:rsid w:val="00407F88"/>
    <w:rsid w:val="00424652"/>
    <w:rsid w:val="00430F1C"/>
    <w:rsid w:val="0044040C"/>
    <w:rsid w:val="004416D1"/>
    <w:rsid w:val="00442A9B"/>
    <w:rsid w:val="00452B56"/>
    <w:rsid w:val="00456A22"/>
    <w:rsid w:val="004570B3"/>
    <w:rsid w:val="0047670D"/>
    <w:rsid w:val="00486060"/>
    <w:rsid w:val="0049183E"/>
    <w:rsid w:val="004921C4"/>
    <w:rsid w:val="00495A61"/>
    <w:rsid w:val="00497CD1"/>
    <w:rsid w:val="004B0044"/>
    <w:rsid w:val="004B767D"/>
    <w:rsid w:val="004C33FC"/>
    <w:rsid w:val="004C37D1"/>
    <w:rsid w:val="004D6770"/>
    <w:rsid w:val="004E042E"/>
    <w:rsid w:val="004E69AF"/>
    <w:rsid w:val="004F7A94"/>
    <w:rsid w:val="00500054"/>
    <w:rsid w:val="00505899"/>
    <w:rsid w:val="0051486D"/>
    <w:rsid w:val="00514AED"/>
    <w:rsid w:val="005354DA"/>
    <w:rsid w:val="00541A2B"/>
    <w:rsid w:val="00545922"/>
    <w:rsid w:val="005505FE"/>
    <w:rsid w:val="00552186"/>
    <w:rsid w:val="00566549"/>
    <w:rsid w:val="00570C1E"/>
    <w:rsid w:val="005A3FC5"/>
    <w:rsid w:val="005A6D3A"/>
    <w:rsid w:val="005B4FF1"/>
    <w:rsid w:val="005C05A1"/>
    <w:rsid w:val="005C0CC9"/>
    <w:rsid w:val="005C2201"/>
    <w:rsid w:val="005D04CF"/>
    <w:rsid w:val="0060157E"/>
    <w:rsid w:val="00630395"/>
    <w:rsid w:val="00632FFE"/>
    <w:rsid w:val="00633D3B"/>
    <w:rsid w:val="006540CF"/>
    <w:rsid w:val="00662008"/>
    <w:rsid w:val="0067100F"/>
    <w:rsid w:val="00686600"/>
    <w:rsid w:val="00690E30"/>
    <w:rsid w:val="00692F37"/>
    <w:rsid w:val="006962BF"/>
    <w:rsid w:val="006A6889"/>
    <w:rsid w:val="006B210F"/>
    <w:rsid w:val="006B7C0E"/>
    <w:rsid w:val="006F71C1"/>
    <w:rsid w:val="00707354"/>
    <w:rsid w:val="007205F6"/>
    <w:rsid w:val="00736833"/>
    <w:rsid w:val="007377D6"/>
    <w:rsid w:val="0075241F"/>
    <w:rsid w:val="00753750"/>
    <w:rsid w:val="00757633"/>
    <w:rsid w:val="00772B02"/>
    <w:rsid w:val="00773377"/>
    <w:rsid w:val="00773B53"/>
    <w:rsid w:val="007A5422"/>
    <w:rsid w:val="007B0EAD"/>
    <w:rsid w:val="007B6CE6"/>
    <w:rsid w:val="007E2E09"/>
    <w:rsid w:val="008119A8"/>
    <w:rsid w:val="00816745"/>
    <w:rsid w:val="00834B3D"/>
    <w:rsid w:val="008463C3"/>
    <w:rsid w:val="00865525"/>
    <w:rsid w:val="00871AA3"/>
    <w:rsid w:val="00880323"/>
    <w:rsid w:val="00880E7F"/>
    <w:rsid w:val="008815ED"/>
    <w:rsid w:val="00890EB1"/>
    <w:rsid w:val="008C27DD"/>
    <w:rsid w:val="008D3A95"/>
    <w:rsid w:val="008F79BC"/>
    <w:rsid w:val="00915848"/>
    <w:rsid w:val="009176C1"/>
    <w:rsid w:val="00931068"/>
    <w:rsid w:val="00940D94"/>
    <w:rsid w:val="00942AD1"/>
    <w:rsid w:val="009456B6"/>
    <w:rsid w:val="00955400"/>
    <w:rsid w:val="00964AD8"/>
    <w:rsid w:val="00993806"/>
    <w:rsid w:val="009A3591"/>
    <w:rsid w:val="009B0B63"/>
    <w:rsid w:val="009C28CB"/>
    <w:rsid w:val="009C78D6"/>
    <w:rsid w:val="009D5CA0"/>
    <w:rsid w:val="009E1C1E"/>
    <w:rsid w:val="009E526F"/>
    <w:rsid w:val="009E5AD0"/>
    <w:rsid w:val="009F3976"/>
    <w:rsid w:val="00A02CDD"/>
    <w:rsid w:val="00A21394"/>
    <w:rsid w:val="00A2733B"/>
    <w:rsid w:val="00A33BBC"/>
    <w:rsid w:val="00A34F44"/>
    <w:rsid w:val="00A4306E"/>
    <w:rsid w:val="00A448E2"/>
    <w:rsid w:val="00A521F2"/>
    <w:rsid w:val="00A53143"/>
    <w:rsid w:val="00A72C80"/>
    <w:rsid w:val="00A7474A"/>
    <w:rsid w:val="00A82BE6"/>
    <w:rsid w:val="00A839EA"/>
    <w:rsid w:val="00AE150E"/>
    <w:rsid w:val="00AE4679"/>
    <w:rsid w:val="00B06A07"/>
    <w:rsid w:val="00B074F3"/>
    <w:rsid w:val="00B13FD5"/>
    <w:rsid w:val="00B208D5"/>
    <w:rsid w:val="00B22DA7"/>
    <w:rsid w:val="00B35565"/>
    <w:rsid w:val="00B46574"/>
    <w:rsid w:val="00B63527"/>
    <w:rsid w:val="00B75DFE"/>
    <w:rsid w:val="00B85CEE"/>
    <w:rsid w:val="00B90AF7"/>
    <w:rsid w:val="00B95B82"/>
    <w:rsid w:val="00BA285C"/>
    <w:rsid w:val="00BA56D9"/>
    <w:rsid w:val="00BC5473"/>
    <w:rsid w:val="00BD214B"/>
    <w:rsid w:val="00BD2ADA"/>
    <w:rsid w:val="00BD5A45"/>
    <w:rsid w:val="00BF10CD"/>
    <w:rsid w:val="00BF4D07"/>
    <w:rsid w:val="00C0096B"/>
    <w:rsid w:val="00C056DD"/>
    <w:rsid w:val="00C163CF"/>
    <w:rsid w:val="00C243FB"/>
    <w:rsid w:val="00C43E68"/>
    <w:rsid w:val="00C56D1F"/>
    <w:rsid w:val="00C61FD5"/>
    <w:rsid w:val="00C64FB2"/>
    <w:rsid w:val="00C676FA"/>
    <w:rsid w:val="00C709E6"/>
    <w:rsid w:val="00C72B18"/>
    <w:rsid w:val="00C85EA0"/>
    <w:rsid w:val="00C87E31"/>
    <w:rsid w:val="00C97F3B"/>
    <w:rsid w:val="00CA578C"/>
    <w:rsid w:val="00CB131D"/>
    <w:rsid w:val="00CC291F"/>
    <w:rsid w:val="00CD370D"/>
    <w:rsid w:val="00CE51CE"/>
    <w:rsid w:val="00CF2465"/>
    <w:rsid w:val="00CF4426"/>
    <w:rsid w:val="00D137B4"/>
    <w:rsid w:val="00D24BB9"/>
    <w:rsid w:val="00D3399E"/>
    <w:rsid w:val="00D50697"/>
    <w:rsid w:val="00D57677"/>
    <w:rsid w:val="00D57742"/>
    <w:rsid w:val="00D64435"/>
    <w:rsid w:val="00D72F83"/>
    <w:rsid w:val="00D73D4A"/>
    <w:rsid w:val="00D752C1"/>
    <w:rsid w:val="00D91648"/>
    <w:rsid w:val="00DB48F8"/>
    <w:rsid w:val="00DC1DF5"/>
    <w:rsid w:val="00DD6F27"/>
    <w:rsid w:val="00DE595E"/>
    <w:rsid w:val="00DE597C"/>
    <w:rsid w:val="00DE6C90"/>
    <w:rsid w:val="00DF01BA"/>
    <w:rsid w:val="00DF6FA3"/>
    <w:rsid w:val="00E043FC"/>
    <w:rsid w:val="00E14B55"/>
    <w:rsid w:val="00E26045"/>
    <w:rsid w:val="00E44725"/>
    <w:rsid w:val="00E463F3"/>
    <w:rsid w:val="00E70EE8"/>
    <w:rsid w:val="00E716B4"/>
    <w:rsid w:val="00E82CE2"/>
    <w:rsid w:val="00E93643"/>
    <w:rsid w:val="00E95225"/>
    <w:rsid w:val="00E97D9A"/>
    <w:rsid w:val="00EA16B9"/>
    <w:rsid w:val="00EA1860"/>
    <w:rsid w:val="00EC1BD3"/>
    <w:rsid w:val="00EC44AE"/>
    <w:rsid w:val="00ED225A"/>
    <w:rsid w:val="00EF3B5F"/>
    <w:rsid w:val="00F1135A"/>
    <w:rsid w:val="00F23044"/>
    <w:rsid w:val="00F442E8"/>
    <w:rsid w:val="00F66F6C"/>
    <w:rsid w:val="00F75316"/>
    <w:rsid w:val="00F90911"/>
    <w:rsid w:val="00F909A2"/>
    <w:rsid w:val="00F94DC5"/>
    <w:rsid w:val="00F979D3"/>
    <w:rsid w:val="00FC2BDF"/>
    <w:rsid w:val="00FD1392"/>
    <w:rsid w:val="00FF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3"/>
    <w:pPr>
      <w:spacing w:after="200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2DA7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22DA7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y\Desktop\New%20Folder\Desktop\New%20Folder\Desktop\&#3619;&#3634;&#3588;&#3634;&#3612;&#3621;&#3652;&#3617;&#3657;&#3611;&#3619;&#3632;&#3592;&#3635;&#3623;&#3633;&#3609;%20&#3611;&#3637;%202557\&#3619;&#3634;&#3588;&#3634;&#3612;&#3621;&#3652;&#3617;&#3657;%209-6-57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84CE3-61CD-44C6-A805-37C1B282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ราคาผลไม้ 9-6-57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cp:lastPrinted>2014-07-27T09:28:00Z</cp:lastPrinted>
  <dcterms:created xsi:type="dcterms:W3CDTF">2014-07-28T07:37:00Z</dcterms:created>
  <dcterms:modified xsi:type="dcterms:W3CDTF">2014-07-28T07:38:00Z</dcterms:modified>
</cp:coreProperties>
</file>